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52" w:rsidRDefault="00533E52" w:rsidP="00533E52">
      <w:pPr>
        <w:rPr>
          <w:rFonts w:asciiTheme="majorEastAsia" w:eastAsiaTheme="majorEastAsia" w:hAnsiTheme="majorEastAsia"/>
        </w:rPr>
      </w:pPr>
      <w:r>
        <w:rPr>
          <w:rFonts w:asciiTheme="majorEastAsia" w:eastAsiaTheme="majorEastAsia" w:hAnsiTheme="majorEastAsia" w:hint="eastAsia"/>
        </w:rPr>
        <w:t>かかりつけ医通信その１３</w:t>
      </w:r>
    </w:p>
    <w:p w:rsidR="00B439E6" w:rsidRPr="008354A1" w:rsidRDefault="00533E52" w:rsidP="00533E52">
      <w:pPr>
        <w:ind w:firstLineChars="1635" w:firstLine="3433"/>
        <w:rPr>
          <w:rFonts w:asciiTheme="majorEastAsia" w:eastAsiaTheme="majorEastAsia" w:hAnsiTheme="majorEastAsia"/>
        </w:rPr>
      </w:pPr>
      <w:r>
        <w:rPr>
          <w:rFonts w:asciiTheme="majorEastAsia" w:eastAsiaTheme="majorEastAsia" w:hAnsiTheme="majorEastAsia" w:hint="eastAsia"/>
        </w:rPr>
        <w:t xml:space="preserve">　</w:t>
      </w:r>
      <w:r w:rsidR="00CC7057" w:rsidRPr="008354A1">
        <w:rPr>
          <w:rFonts w:asciiTheme="majorEastAsia" w:eastAsiaTheme="majorEastAsia" w:hAnsiTheme="majorEastAsia" w:hint="eastAsia"/>
        </w:rPr>
        <w:t>結婚しようよ！</w:t>
      </w:r>
    </w:p>
    <w:p w:rsidR="00CC7057" w:rsidRPr="00034C75" w:rsidRDefault="003E1F01" w:rsidP="007D0E74">
      <w:pPr>
        <w:ind w:firstLineChars="135" w:firstLine="283"/>
        <w:jc w:val="center"/>
        <w:rPr>
          <w:rFonts w:asciiTheme="minorEastAsia" w:hAnsiTheme="minorEastAsia"/>
        </w:rPr>
      </w:pPr>
      <w:r w:rsidRPr="00034C75">
        <w:rPr>
          <w:rFonts w:asciiTheme="minorEastAsia" w:hAnsiTheme="minorEastAsia" w:hint="eastAsia"/>
        </w:rPr>
        <w:t>―　結婚適齢期はないが、妊娠・出産適齢期は存在します。</w:t>
      </w:r>
      <w:r w:rsidR="00F2369E">
        <w:rPr>
          <w:rFonts w:asciiTheme="minorEastAsia" w:hAnsiTheme="minorEastAsia" w:hint="eastAsia"/>
        </w:rPr>
        <w:t xml:space="preserve">　</w:t>
      </w:r>
      <w:r w:rsidRPr="00034C75">
        <w:rPr>
          <w:rFonts w:asciiTheme="minorEastAsia" w:hAnsiTheme="minorEastAsia" w:hint="eastAsia"/>
        </w:rPr>
        <w:t>―</w:t>
      </w:r>
    </w:p>
    <w:p w:rsidR="00B97804" w:rsidRDefault="00B97804" w:rsidP="007D0E74">
      <w:pPr>
        <w:ind w:firstLineChars="135" w:firstLine="283"/>
        <w:rPr>
          <w:rFonts w:asciiTheme="minorEastAsia" w:hAnsiTheme="minorEastAsia"/>
        </w:rPr>
      </w:pPr>
    </w:p>
    <w:p w:rsidR="00F72F65" w:rsidRPr="00034C75" w:rsidRDefault="00F72F65" w:rsidP="007D0E74">
      <w:pPr>
        <w:ind w:firstLineChars="135" w:firstLine="283"/>
        <w:jc w:val="right"/>
        <w:rPr>
          <w:rFonts w:asciiTheme="minorEastAsia" w:hAnsiTheme="minorEastAsia"/>
        </w:rPr>
      </w:pPr>
    </w:p>
    <w:p w:rsidR="00B97804" w:rsidRPr="00034C75" w:rsidRDefault="00B97804" w:rsidP="007D0E74">
      <w:pPr>
        <w:ind w:firstLineChars="135" w:firstLine="310"/>
        <w:rPr>
          <w:rStyle w:val="googqs-tidbit"/>
          <w:rFonts w:asciiTheme="minorEastAsia" w:hAnsiTheme="minorEastAsia" w:cs="Arial"/>
          <w:sz w:val="23"/>
          <w:szCs w:val="23"/>
        </w:rPr>
      </w:pPr>
      <w:r w:rsidRPr="00034C75">
        <w:rPr>
          <w:rStyle w:val="googqs-tidbit"/>
          <w:rFonts w:asciiTheme="minorEastAsia" w:hAnsiTheme="minorEastAsia" w:cs="Arial" w:hint="eastAsia"/>
          <w:sz w:val="23"/>
          <w:szCs w:val="23"/>
        </w:rPr>
        <w:t>「僕の髪が肩まで伸びて君と同じになったら、結婚しようよ」昭和生まれの方なら、一度は口ずさんだことがないですか？</w:t>
      </w:r>
      <w:r w:rsidR="00A312D8" w:rsidRPr="00034C75">
        <w:rPr>
          <w:rStyle w:val="googqs-tidbit"/>
          <w:rFonts w:asciiTheme="minorEastAsia" w:hAnsiTheme="minorEastAsia" w:cs="Arial" w:hint="eastAsia"/>
          <w:sz w:val="23"/>
          <w:szCs w:val="23"/>
        </w:rPr>
        <w:t>19</w:t>
      </w:r>
      <w:r w:rsidR="006638D8" w:rsidRPr="00034C75">
        <w:rPr>
          <w:rStyle w:val="googqs-tidbit"/>
          <w:rFonts w:asciiTheme="minorEastAsia" w:hAnsiTheme="minorEastAsia" w:cs="Arial" w:hint="eastAsia"/>
          <w:sz w:val="23"/>
          <w:szCs w:val="23"/>
        </w:rPr>
        <w:t>72</w:t>
      </w:r>
      <w:r w:rsidR="00A312D8" w:rsidRPr="00034C75">
        <w:rPr>
          <w:rStyle w:val="googqs-tidbit"/>
          <w:rFonts w:asciiTheme="minorEastAsia" w:hAnsiTheme="minorEastAsia" w:cs="Arial" w:hint="eastAsia"/>
          <w:sz w:val="23"/>
          <w:szCs w:val="23"/>
        </w:rPr>
        <w:t>年の</w:t>
      </w:r>
      <w:r w:rsidRPr="00034C75">
        <w:rPr>
          <w:rStyle w:val="googqs-tidbit"/>
          <w:rFonts w:asciiTheme="minorEastAsia" w:hAnsiTheme="minorEastAsia" w:cs="Arial" w:hint="eastAsia"/>
          <w:sz w:val="23"/>
          <w:szCs w:val="23"/>
        </w:rPr>
        <w:t>吉田拓郎の</w:t>
      </w:r>
      <w:r w:rsidR="00A312D8" w:rsidRPr="00034C75">
        <w:rPr>
          <w:rStyle w:val="googqs-tidbit"/>
          <w:rFonts w:asciiTheme="minorEastAsia" w:hAnsiTheme="minorEastAsia" w:cs="Arial" w:hint="eastAsia"/>
          <w:sz w:val="23"/>
          <w:szCs w:val="23"/>
        </w:rPr>
        <w:t>ヒット曲です。</w:t>
      </w:r>
      <w:r w:rsidR="00AC13F3" w:rsidRPr="00034C75">
        <w:rPr>
          <w:rStyle w:val="googqs-tidbit"/>
          <w:rFonts w:asciiTheme="minorEastAsia" w:hAnsiTheme="minorEastAsia" w:cs="Arial" w:hint="eastAsia"/>
          <w:sz w:val="23"/>
          <w:szCs w:val="23"/>
        </w:rPr>
        <w:t>女性の平均初婚年齢が、24歳ちょっとの時代です。</w:t>
      </w:r>
    </w:p>
    <w:p w:rsidR="00A312D8" w:rsidRPr="00034C75" w:rsidRDefault="00A312D8" w:rsidP="007D0E74">
      <w:pPr>
        <w:ind w:firstLineChars="135" w:firstLine="310"/>
        <w:rPr>
          <w:rStyle w:val="googqs-tidbit"/>
          <w:rFonts w:asciiTheme="minorEastAsia" w:hAnsiTheme="minorEastAsia" w:cs="Arial"/>
          <w:sz w:val="23"/>
          <w:szCs w:val="23"/>
        </w:rPr>
      </w:pPr>
      <w:r w:rsidRPr="00034C75">
        <w:rPr>
          <w:rStyle w:val="googqs-tidbit"/>
          <w:rFonts w:asciiTheme="minorEastAsia" w:hAnsiTheme="minorEastAsia" w:cs="Arial" w:hint="eastAsia"/>
          <w:sz w:val="23"/>
          <w:szCs w:val="23"/>
        </w:rPr>
        <w:t>日本において、少子高齢化の問題がクローズアップされて久しいですが、未だにこの問題は解決の兆しすら見えず、最近では高齢者すら減少し始め、</w:t>
      </w:r>
      <w:r w:rsidR="00FC18E4" w:rsidRPr="00034C75">
        <w:rPr>
          <w:rStyle w:val="googqs-tidbit"/>
          <w:rFonts w:asciiTheme="minorEastAsia" w:hAnsiTheme="minorEastAsia" w:cs="Arial" w:hint="eastAsia"/>
          <w:sz w:val="23"/>
          <w:szCs w:val="23"/>
        </w:rPr>
        <w:t>日本のそこかしこで</w:t>
      </w:r>
      <w:r w:rsidRPr="00034C75">
        <w:rPr>
          <w:rStyle w:val="googqs-tidbit"/>
          <w:rFonts w:asciiTheme="minorEastAsia" w:hAnsiTheme="minorEastAsia" w:cs="Arial" w:hint="eastAsia"/>
          <w:sz w:val="23"/>
          <w:szCs w:val="23"/>
        </w:rPr>
        <w:t>限界集落・消滅集落化</w:t>
      </w:r>
      <w:r w:rsidR="00FC18E4" w:rsidRPr="00034C75">
        <w:rPr>
          <w:rStyle w:val="googqs-tidbit"/>
          <w:rFonts w:asciiTheme="minorEastAsia" w:hAnsiTheme="minorEastAsia" w:cs="Arial" w:hint="eastAsia"/>
          <w:sz w:val="23"/>
          <w:szCs w:val="23"/>
        </w:rPr>
        <w:t>の危機が歩み寄っています</w:t>
      </w:r>
      <w:r w:rsidRPr="00034C75">
        <w:rPr>
          <w:rStyle w:val="googqs-tidbit"/>
          <w:rFonts w:asciiTheme="minorEastAsia" w:hAnsiTheme="minorEastAsia" w:cs="Arial" w:hint="eastAsia"/>
          <w:sz w:val="23"/>
          <w:szCs w:val="23"/>
        </w:rPr>
        <w:t>。</w:t>
      </w:r>
    </w:p>
    <w:p w:rsidR="00FC18E4" w:rsidRPr="008354A1" w:rsidRDefault="003E1F01" w:rsidP="007D0E74">
      <w:pPr>
        <w:ind w:firstLineChars="135" w:firstLine="310"/>
        <w:jc w:val="center"/>
        <w:rPr>
          <w:rStyle w:val="googqs-tidbit"/>
          <w:rFonts w:asciiTheme="majorEastAsia" w:eastAsiaTheme="majorEastAsia" w:hAnsiTheme="majorEastAsia" w:cs="Arial"/>
          <w:sz w:val="23"/>
          <w:szCs w:val="23"/>
        </w:rPr>
      </w:pPr>
      <w:r w:rsidRPr="008354A1">
        <w:rPr>
          <w:rStyle w:val="googqs-tidbit"/>
          <w:rFonts w:asciiTheme="majorEastAsia" w:eastAsiaTheme="majorEastAsia" w:hAnsiTheme="majorEastAsia" w:cs="Arial" w:hint="eastAsia"/>
          <w:sz w:val="23"/>
          <w:szCs w:val="23"/>
        </w:rPr>
        <w:t>少子化の</w:t>
      </w:r>
      <w:r w:rsidR="00EA2E1F" w:rsidRPr="008354A1">
        <w:rPr>
          <w:rStyle w:val="googqs-tidbit"/>
          <w:rFonts w:asciiTheme="majorEastAsia" w:eastAsiaTheme="majorEastAsia" w:hAnsiTheme="majorEastAsia" w:cs="Arial" w:hint="eastAsia"/>
          <w:sz w:val="23"/>
          <w:szCs w:val="23"/>
        </w:rPr>
        <w:t>大きな要因</w:t>
      </w:r>
      <w:r w:rsidRPr="008354A1">
        <w:rPr>
          <w:rStyle w:val="googqs-tidbit"/>
          <w:rFonts w:asciiTheme="majorEastAsia" w:eastAsiaTheme="majorEastAsia" w:hAnsiTheme="majorEastAsia" w:cs="Arial" w:hint="eastAsia"/>
          <w:sz w:val="23"/>
          <w:szCs w:val="23"/>
        </w:rPr>
        <w:t>は、晩婚化にあり</w:t>
      </w:r>
    </w:p>
    <w:p w:rsidR="003E1F01" w:rsidRPr="00034C75" w:rsidRDefault="00720283" w:rsidP="007D0E74">
      <w:pPr>
        <w:ind w:firstLineChars="135" w:firstLine="310"/>
        <w:rPr>
          <w:rStyle w:val="googqs-tidbit"/>
          <w:rFonts w:asciiTheme="minorEastAsia" w:hAnsiTheme="minorEastAsia" w:cs="Arial"/>
          <w:sz w:val="23"/>
          <w:szCs w:val="23"/>
        </w:rPr>
      </w:pPr>
      <w:r w:rsidRPr="00034C75">
        <w:rPr>
          <w:rStyle w:val="googqs-tidbit"/>
          <w:rFonts w:asciiTheme="minorEastAsia" w:hAnsiTheme="minorEastAsia" w:cs="Arial" w:hint="eastAsia"/>
          <w:sz w:val="23"/>
          <w:szCs w:val="23"/>
        </w:rPr>
        <w:t>平成24年の</w:t>
      </w:r>
      <w:r w:rsidR="00561C5D" w:rsidRPr="00034C75">
        <w:rPr>
          <w:rStyle w:val="googqs-tidbit"/>
          <w:rFonts w:asciiTheme="minorEastAsia" w:hAnsiTheme="minorEastAsia" w:cs="Arial" w:hint="eastAsia"/>
          <w:sz w:val="23"/>
          <w:szCs w:val="23"/>
        </w:rPr>
        <w:t>合計特殊出生率（一人の女性が一生に産む子供の</w:t>
      </w:r>
      <w:r w:rsidR="00620E2B">
        <w:rPr>
          <w:rStyle w:val="googqs-tidbit"/>
          <w:rFonts w:asciiTheme="minorEastAsia" w:hAnsiTheme="minorEastAsia" w:cs="Arial" w:hint="eastAsia"/>
          <w:sz w:val="23"/>
          <w:szCs w:val="23"/>
        </w:rPr>
        <w:t>平均数</w:t>
      </w:r>
      <w:r w:rsidR="00561C5D" w:rsidRPr="00034C75">
        <w:rPr>
          <w:rStyle w:val="googqs-tidbit"/>
          <w:rFonts w:asciiTheme="minorEastAsia" w:hAnsiTheme="minorEastAsia" w:cs="Arial" w:hint="eastAsia"/>
          <w:sz w:val="23"/>
          <w:szCs w:val="23"/>
        </w:rPr>
        <w:t>）は、</w:t>
      </w:r>
      <w:r w:rsidR="00E13255" w:rsidRPr="00034C75">
        <w:rPr>
          <w:rStyle w:val="googqs-tidbit"/>
          <w:rFonts w:asciiTheme="minorEastAsia" w:hAnsiTheme="minorEastAsia" w:cs="Arial" w:hint="eastAsia"/>
          <w:sz w:val="23"/>
          <w:szCs w:val="23"/>
        </w:rPr>
        <w:t>1.4</w:t>
      </w:r>
      <w:r w:rsidR="00561C5D" w:rsidRPr="00034C75">
        <w:rPr>
          <w:rStyle w:val="googqs-tidbit"/>
          <w:rFonts w:asciiTheme="minorEastAsia" w:hAnsiTheme="minorEastAsia" w:cs="Arial" w:hint="eastAsia"/>
          <w:sz w:val="23"/>
          <w:szCs w:val="23"/>
        </w:rPr>
        <w:t>人。僅かながらの微増傾向はあるものの、少子化が続いています。この少子化の原因を探ってみると、実は、晩婚化</w:t>
      </w:r>
      <w:r w:rsidR="001E34CD" w:rsidRPr="00034C75">
        <w:rPr>
          <w:rStyle w:val="googqs-tidbit"/>
          <w:rFonts w:asciiTheme="minorEastAsia" w:hAnsiTheme="minorEastAsia" w:cs="Arial" w:hint="eastAsia"/>
          <w:sz w:val="23"/>
          <w:szCs w:val="23"/>
        </w:rPr>
        <w:t>が大きな要因であることが</w:t>
      </w:r>
      <w:r w:rsidR="00561C5D" w:rsidRPr="00034C75">
        <w:rPr>
          <w:rStyle w:val="googqs-tidbit"/>
          <w:rFonts w:asciiTheme="minorEastAsia" w:hAnsiTheme="minorEastAsia" w:cs="Arial" w:hint="eastAsia"/>
          <w:sz w:val="23"/>
          <w:szCs w:val="23"/>
        </w:rPr>
        <w:t>はっきりと見えてきます。</w:t>
      </w:r>
    </w:p>
    <w:p w:rsidR="00561C5D" w:rsidRPr="00034C75" w:rsidRDefault="00050B75" w:rsidP="007D0E74">
      <w:pPr>
        <w:ind w:firstLineChars="135" w:firstLine="310"/>
        <w:rPr>
          <w:rFonts w:asciiTheme="minorEastAsia" w:hAnsiTheme="minorEastAsia" w:cs="Arial"/>
          <w:sz w:val="23"/>
          <w:szCs w:val="23"/>
        </w:rPr>
      </w:pPr>
      <w:r w:rsidRPr="00034C75">
        <w:rPr>
          <w:rFonts w:asciiTheme="minorEastAsia" w:hAnsiTheme="minorEastAsia" w:cs="Arial" w:hint="eastAsia"/>
          <w:sz w:val="23"/>
          <w:szCs w:val="23"/>
        </w:rPr>
        <w:t>理想子ども数、予定子ども数は、この</w:t>
      </w:r>
      <w:r w:rsidR="00562282" w:rsidRPr="00034C75">
        <w:rPr>
          <w:rFonts w:asciiTheme="minorEastAsia" w:hAnsiTheme="minorEastAsia" w:cs="Arial" w:hint="eastAsia"/>
          <w:sz w:val="23"/>
          <w:szCs w:val="23"/>
        </w:rPr>
        <w:t>40年間あまり</w:t>
      </w:r>
      <w:r w:rsidR="00F13036" w:rsidRPr="00034C75">
        <w:rPr>
          <w:rFonts w:asciiTheme="minorEastAsia" w:hAnsiTheme="minorEastAsia" w:cs="Arial" w:hint="eastAsia"/>
          <w:sz w:val="23"/>
          <w:szCs w:val="23"/>
        </w:rPr>
        <w:t>大きな変化は認め</w:t>
      </w:r>
      <w:r w:rsidR="00904703" w:rsidRPr="00034C75">
        <w:rPr>
          <w:rFonts w:asciiTheme="minorEastAsia" w:hAnsiTheme="minorEastAsia" w:cs="Arial" w:hint="eastAsia"/>
          <w:sz w:val="23"/>
          <w:szCs w:val="23"/>
        </w:rPr>
        <w:t>ません</w:t>
      </w:r>
      <w:r w:rsidR="00562282" w:rsidRPr="00034C75">
        <w:rPr>
          <w:rFonts w:asciiTheme="minorEastAsia" w:hAnsiTheme="minorEastAsia" w:cs="Arial" w:hint="eastAsia"/>
          <w:sz w:val="23"/>
          <w:szCs w:val="23"/>
        </w:rPr>
        <w:t>。</w:t>
      </w:r>
      <w:r w:rsidR="00E268E5">
        <w:rPr>
          <w:rFonts w:asciiTheme="minorEastAsia" w:hAnsiTheme="minorEastAsia" w:cs="Arial" w:hint="eastAsia"/>
          <w:sz w:val="23"/>
          <w:szCs w:val="23"/>
        </w:rPr>
        <w:t>大きく変化しているのは、初婚年齢、初産年齢の遅れなのです。（表1）</w:t>
      </w:r>
      <w:r w:rsidR="00562282" w:rsidRPr="00034C75">
        <w:rPr>
          <w:rFonts w:asciiTheme="minorEastAsia" w:hAnsiTheme="minorEastAsia" w:cs="Arial" w:hint="eastAsia"/>
          <w:sz w:val="23"/>
          <w:szCs w:val="23"/>
        </w:rPr>
        <w:t>結婚持続期間が15年から19年までの初婚どうしの夫婦が産んだ子供の数</w:t>
      </w:r>
      <w:r w:rsidRPr="00034C75">
        <w:rPr>
          <w:rFonts w:asciiTheme="minorEastAsia" w:hAnsiTheme="minorEastAsia" w:cs="Arial" w:hint="eastAsia"/>
          <w:sz w:val="23"/>
          <w:szCs w:val="23"/>
        </w:rPr>
        <w:t>を表す完結出生児数という指標があります。</w:t>
      </w:r>
      <w:r w:rsidR="00904703" w:rsidRPr="00034C75">
        <w:rPr>
          <w:rFonts w:asciiTheme="minorEastAsia" w:hAnsiTheme="minorEastAsia" w:cs="Arial" w:hint="eastAsia"/>
          <w:sz w:val="23"/>
          <w:szCs w:val="23"/>
        </w:rPr>
        <w:t>この</w:t>
      </w:r>
      <w:r w:rsidR="00626122" w:rsidRPr="00034C75">
        <w:rPr>
          <w:rFonts w:asciiTheme="minorEastAsia" w:hAnsiTheme="minorEastAsia" w:cs="Arial" w:hint="eastAsia"/>
          <w:sz w:val="23"/>
          <w:szCs w:val="23"/>
        </w:rPr>
        <w:t>完結出生児数</w:t>
      </w:r>
      <w:r w:rsidR="007D0E74">
        <w:rPr>
          <w:rFonts w:asciiTheme="minorEastAsia" w:hAnsiTheme="minorEastAsia" w:cs="Arial" w:hint="eastAsia"/>
          <w:sz w:val="23"/>
          <w:szCs w:val="23"/>
        </w:rPr>
        <w:t>を年代別でみると</w:t>
      </w:r>
      <w:r w:rsidR="00626122" w:rsidRPr="00034C75">
        <w:rPr>
          <w:rFonts w:asciiTheme="minorEastAsia" w:hAnsiTheme="minorEastAsia" w:cs="Arial" w:hint="eastAsia"/>
          <w:sz w:val="23"/>
          <w:szCs w:val="23"/>
        </w:rPr>
        <w:t>、女性の初婚年齢に依存しており、この40年間</w:t>
      </w:r>
      <w:r w:rsidR="00620E2B">
        <w:rPr>
          <w:rFonts w:asciiTheme="minorEastAsia" w:hAnsiTheme="minorEastAsia" w:cs="Arial" w:hint="eastAsia"/>
          <w:sz w:val="23"/>
          <w:szCs w:val="23"/>
        </w:rPr>
        <w:t>大きな</w:t>
      </w:r>
      <w:r w:rsidR="00626122" w:rsidRPr="00034C75">
        <w:rPr>
          <w:rFonts w:asciiTheme="minorEastAsia" w:hAnsiTheme="minorEastAsia" w:cs="Arial" w:hint="eastAsia"/>
          <w:sz w:val="23"/>
          <w:szCs w:val="23"/>
        </w:rPr>
        <w:t>変化はありません。つまり</w:t>
      </w:r>
      <w:r w:rsidR="00AC13F3" w:rsidRPr="00034C75">
        <w:rPr>
          <w:rFonts w:asciiTheme="minorEastAsia" w:hAnsiTheme="minorEastAsia" w:cs="Arial" w:hint="eastAsia"/>
          <w:sz w:val="23"/>
          <w:szCs w:val="23"/>
        </w:rPr>
        <w:t>今も昔も、若くして結婚すれば多くの子供を産み、晩婚であれば</w:t>
      </w:r>
      <w:r w:rsidR="00626122" w:rsidRPr="00034C75">
        <w:rPr>
          <w:rFonts w:asciiTheme="minorEastAsia" w:hAnsiTheme="minorEastAsia" w:cs="Arial" w:hint="eastAsia"/>
          <w:sz w:val="23"/>
          <w:szCs w:val="23"/>
        </w:rPr>
        <w:t>子供の数が少ないのです。</w:t>
      </w:r>
      <w:r w:rsidR="0072343D" w:rsidRPr="00034C75">
        <w:rPr>
          <w:rFonts w:asciiTheme="minorEastAsia" w:hAnsiTheme="minorEastAsia" w:cs="Arial" w:hint="eastAsia"/>
          <w:sz w:val="23"/>
          <w:szCs w:val="23"/>
        </w:rPr>
        <w:t>更に</w:t>
      </w:r>
      <w:r w:rsidR="003F078A" w:rsidRPr="00034C75">
        <w:rPr>
          <w:rFonts w:asciiTheme="minorEastAsia" w:hAnsiTheme="minorEastAsia" w:cs="Arial" w:hint="eastAsia"/>
          <w:sz w:val="23"/>
          <w:szCs w:val="23"/>
        </w:rPr>
        <w:t>、女性の30歳時点での未婚率は、</w:t>
      </w:r>
      <w:r w:rsidR="00EA2E1F" w:rsidRPr="00034C75">
        <w:rPr>
          <w:rFonts w:asciiTheme="minorEastAsia" w:hAnsiTheme="minorEastAsia" w:cs="Arial" w:hint="eastAsia"/>
          <w:sz w:val="23"/>
          <w:szCs w:val="23"/>
        </w:rPr>
        <w:t>平成22年より40％を超えています。</w:t>
      </w:r>
      <w:r w:rsidR="002C01EA">
        <w:rPr>
          <w:rFonts w:asciiTheme="minorEastAsia" w:hAnsiTheme="minorEastAsia" w:cs="Arial" w:hint="eastAsia"/>
          <w:sz w:val="23"/>
          <w:szCs w:val="23"/>
        </w:rPr>
        <w:t>妊娠・分娩に最も適した年齢を過ぎても、まだ、およそ半分の女性が結婚していないのです。</w:t>
      </w:r>
    </w:p>
    <w:p w:rsidR="00214474" w:rsidRPr="008354A1" w:rsidRDefault="00050B75" w:rsidP="00AF6C62">
      <w:pPr>
        <w:ind w:firstLineChars="135" w:firstLine="310"/>
        <w:jc w:val="center"/>
        <w:rPr>
          <w:rFonts w:asciiTheme="majorEastAsia" w:eastAsiaTheme="majorEastAsia" w:hAnsiTheme="majorEastAsia" w:cs="Arial"/>
          <w:sz w:val="23"/>
          <w:szCs w:val="23"/>
        </w:rPr>
      </w:pPr>
      <w:r w:rsidRPr="008354A1">
        <w:rPr>
          <w:rFonts w:asciiTheme="majorEastAsia" w:eastAsiaTheme="majorEastAsia" w:hAnsiTheme="majorEastAsia" w:cs="Arial" w:hint="eastAsia"/>
          <w:sz w:val="23"/>
          <w:szCs w:val="23"/>
        </w:rPr>
        <w:t>晩婚は妊娠・分娩には大きく不利</w:t>
      </w:r>
    </w:p>
    <w:p w:rsidR="00050B75" w:rsidRDefault="0060333D" w:rsidP="007D0E74">
      <w:pPr>
        <w:ind w:firstLineChars="135" w:firstLine="310"/>
        <w:rPr>
          <w:rFonts w:asciiTheme="minorEastAsia" w:hAnsiTheme="minorEastAsia" w:cs="Arial"/>
          <w:sz w:val="23"/>
          <w:szCs w:val="23"/>
        </w:rPr>
      </w:pPr>
      <w:r w:rsidRPr="00034C75">
        <w:rPr>
          <w:rFonts w:asciiTheme="minorEastAsia" w:hAnsiTheme="minorEastAsia" w:cs="Arial" w:hint="eastAsia"/>
          <w:sz w:val="23"/>
          <w:szCs w:val="23"/>
        </w:rPr>
        <w:t>いつ</w:t>
      </w:r>
      <w:r w:rsidR="000F3D52" w:rsidRPr="00034C75">
        <w:rPr>
          <w:rFonts w:asciiTheme="minorEastAsia" w:hAnsiTheme="minorEastAsia" w:cs="Arial" w:hint="eastAsia"/>
          <w:sz w:val="23"/>
          <w:szCs w:val="23"/>
        </w:rPr>
        <w:t>結婚しようが、</w:t>
      </w:r>
      <w:r w:rsidRPr="00034C75">
        <w:rPr>
          <w:rFonts w:asciiTheme="minorEastAsia" w:hAnsiTheme="minorEastAsia" w:cs="Arial" w:hint="eastAsia"/>
          <w:sz w:val="23"/>
          <w:szCs w:val="23"/>
        </w:rPr>
        <w:t>いつ</w:t>
      </w:r>
      <w:r w:rsidR="000F3D52" w:rsidRPr="00034C75">
        <w:rPr>
          <w:rFonts w:asciiTheme="minorEastAsia" w:hAnsiTheme="minorEastAsia" w:cs="Arial" w:hint="eastAsia"/>
          <w:sz w:val="23"/>
          <w:szCs w:val="23"/>
        </w:rPr>
        <w:t>子供を産もうが、</w:t>
      </w:r>
      <w:r w:rsidR="00A4691C" w:rsidRPr="00034C75">
        <w:rPr>
          <w:rFonts w:asciiTheme="minorEastAsia" w:hAnsiTheme="minorEastAsia" w:cs="Arial" w:hint="eastAsia"/>
          <w:sz w:val="23"/>
          <w:szCs w:val="23"/>
        </w:rPr>
        <w:t>それらは当然個人の自由です。しかし、</w:t>
      </w:r>
      <w:r w:rsidRPr="00034C75">
        <w:rPr>
          <w:rFonts w:asciiTheme="minorEastAsia" w:hAnsiTheme="minorEastAsia" w:cs="Arial" w:hint="eastAsia"/>
          <w:sz w:val="23"/>
          <w:szCs w:val="23"/>
        </w:rPr>
        <w:t>いつ</w:t>
      </w:r>
      <w:r w:rsidR="00A4691C" w:rsidRPr="00034C75">
        <w:rPr>
          <w:rFonts w:asciiTheme="minorEastAsia" w:hAnsiTheme="minorEastAsia" w:cs="Arial" w:hint="eastAsia"/>
          <w:sz w:val="23"/>
          <w:szCs w:val="23"/>
        </w:rPr>
        <w:t>子供を産むかは、自然の力に大きく制限されています。現在、およそ</w:t>
      </w:r>
      <w:r w:rsidR="00BC6209" w:rsidRPr="00034C75">
        <w:rPr>
          <w:rFonts w:asciiTheme="minorEastAsia" w:hAnsiTheme="minorEastAsia" w:cs="Arial" w:hint="eastAsia"/>
          <w:sz w:val="23"/>
          <w:szCs w:val="23"/>
        </w:rPr>
        <w:t>1年間で</w:t>
      </w:r>
      <w:r w:rsidR="00A4691C" w:rsidRPr="00034C75">
        <w:rPr>
          <w:rFonts w:asciiTheme="minorEastAsia" w:hAnsiTheme="minorEastAsia" w:cs="Arial" w:hint="eastAsia"/>
          <w:sz w:val="23"/>
          <w:szCs w:val="23"/>
        </w:rPr>
        <w:t>3</w:t>
      </w:r>
      <w:r w:rsidR="00916CB9" w:rsidRPr="00034C75">
        <w:rPr>
          <w:rFonts w:asciiTheme="minorEastAsia" w:hAnsiTheme="minorEastAsia" w:cs="Arial" w:hint="eastAsia"/>
          <w:sz w:val="23"/>
          <w:szCs w:val="23"/>
        </w:rPr>
        <w:t>万人</w:t>
      </w:r>
      <w:r w:rsidR="00A4691C" w:rsidRPr="00034C75">
        <w:rPr>
          <w:rFonts w:asciiTheme="minorEastAsia" w:hAnsiTheme="minorEastAsia" w:cs="Arial" w:hint="eastAsia"/>
          <w:sz w:val="23"/>
          <w:szCs w:val="23"/>
        </w:rPr>
        <w:t>の赤ちゃんが体外受精</w:t>
      </w:r>
      <w:r w:rsidR="00BC6209" w:rsidRPr="00034C75">
        <w:rPr>
          <w:rFonts w:asciiTheme="minorEastAsia" w:hAnsiTheme="minorEastAsia" w:cs="Arial" w:hint="eastAsia"/>
          <w:sz w:val="23"/>
          <w:szCs w:val="23"/>
        </w:rPr>
        <w:t>-胚移植術</w:t>
      </w:r>
      <w:r w:rsidR="00A4691C" w:rsidRPr="00034C75">
        <w:rPr>
          <w:rFonts w:asciiTheme="minorEastAsia" w:hAnsiTheme="minorEastAsia" w:cs="Arial" w:hint="eastAsia"/>
          <w:sz w:val="23"/>
          <w:szCs w:val="23"/>
        </w:rPr>
        <w:t>という不妊治療により生れています。また、</w:t>
      </w:r>
      <w:r w:rsidR="00916CB9" w:rsidRPr="00034C75">
        <w:rPr>
          <w:rFonts w:asciiTheme="minorEastAsia" w:hAnsiTheme="minorEastAsia" w:cs="Arial" w:hint="eastAsia"/>
          <w:sz w:val="23"/>
          <w:szCs w:val="23"/>
        </w:rPr>
        <w:t>およそ年間</w:t>
      </w:r>
      <w:r w:rsidR="00BC6209" w:rsidRPr="00034C75">
        <w:rPr>
          <w:rFonts w:asciiTheme="minorEastAsia" w:hAnsiTheme="minorEastAsia" w:cs="Arial" w:hint="eastAsia"/>
          <w:sz w:val="23"/>
          <w:szCs w:val="23"/>
        </w:rPr>
        <w:t>10</w:t>
      </w:r>
      <w:r w:rsidR="00916CB9" w:rsidRPr="00034C75">
        <w:rPr>
          <w:rFonts w:asciiTheme="minorEastAsia" w:hAnsiTheme="minorEastAsia" w:cs="Arial" w:hint="eastAsia"/>
          <w:sz w:val="23"/>
          <w:szCs w:val="23"/>
        </w:rPr>
        <w:t>万人（述べ件数</w:t>
      </w:r>
      <w:r w:rsidR="00BC6209" w:rsidRPr="00034C75">
        <w:rPr>
          <w:rFonts w:asciiTheme="minorEastAsia" w:hAnsiTheme="minorEastAsia" w:cs="Arial" w:hint="eastAsia"/>
          <w:sz w:val="23"/>
          <w:szCs w:val="23"/>
        </w:rPr>
        <w:t>25</w:t>
      </w:r>
      <w:r w:rsidR="00916CB9" w:rsidRPr="00034C75">
        <w:rPr>
          <w:rFonts w:asciiTheme="minorEastAsia" w:hAnsiTheme="minorEastAsia" w:cs="Arial" w:hint="eastAsia"/>
          <w:sz w:val="23"/>
          <w:szCs w:val="23"/>
        </w:rPr>
        <w:t>万件）の女性が体外受精を受けています。</w:t>
      </w:r>
      <w:r w:rsidR="00034C75">
        <w:rPr>
          <w:rFonts w:asciiTheme="minorEastAsia" w:hAnsiTheme="minorEastAsia" w:cs="Arial" w:hint="eastAsia"/>
          <w:sz w:val="23"/>
          <w:szCs w:val="23"/>
        </w:rPr>
        <w:t>日本で</w:t>
      </w:r>
      <w:r w:rsidR="00916CB9" w:rsidRPr="00034C75">
        <w:rPr>
          <w:rFonts w:asciiTheme="minorEastAsia" w:hAnsiTheme="minorEastAsia" w:cs="Arial" w:hint="eastAsia"/>
          <w:sz w:val="23"/>
          <w:szCs w:val="23"/>
        </w:rPr>
        <w:t>1</w:t>
      </w:r>
      <w:r w:rsidR="00034C75">
        <w:rPr>
          <w:rFonts w:asciiTheme="minorEastAsia" w:hAnsiTheme="minorEastAsia" w:cs="Arial" w:hint="eastAsia"/>
          <w:sz w:val="23"/>
          <w:szCs w:val="23"/>
        </w:rPr>
        <w:t>年間に生まれる赤ちゃんの総数は</w:t>
      </w:r>
      <w:r w:rsidR="00916CB9" w:rsidRPr="00034C75">
        <w:rPr>
          <w:rFonts w:asciiTheme="minorEastAsia" w:hAnsiTheme="minorEastAsia" w:cs="Arial" w:hint="eastAsia"/>
          <w:sz w:val="23"/>
          <w:szCs w:val="23"/>
        </w:rPr>
        <w:t>およそ100万人ですから、体外受精</w:t>
      </w:r>
      <w:r w:rsidR="00034C75">
        <w:rPr>
          <w:rFonts w:asciiTheme="minorEastAsia" w:hAnsiTheme="minorEastAsia" w:cs="Arial" w:hint="eastAsia"/>
          <w:sz w:val="23"/>
          <w:szCs w:val="23"/>
        </w:rPr>
        <w:t>は、不妊カップルに大きく貢献しています。体外受精は不妊治療の最終段階の治療法ですから、実際に不妊で悩まれるカップルは、</w:t>
      </w:r>
      <w:r w:rsidR="00051A97">
        <w:rPr>
          <w:rFonts w:asciiTheme="minorEastAsia" w:hAnsiTheme="minorEastAsia" w:cs="Arial" w:hint="eastAsia"/>
          <w:sz w:val="23"/>
          <w:szCs w:val="23"/>
        </w:rPr>
        <w:t>もっと多いのです。</w:t>
      </w:r>
      <w:r w:rsidR="00BC6209" w:rsidRPr="00034C75">
        <w:rPr>
          <w:rFonts w:asciiTheme="minorEastAsia" w:hAnsiTheme="minorEastAsia" w:cs="Arial" w:hint="eastAsia"/>
          <w:sz w:val="23"/>
          <w:szCs w:val="23"/>
        </w:rPr>
        <w:t>この不妊カップルの増大は、晩婚化、特に女性の年齢が大きな要因となっています。</w:t>
      </w:r>
      <w:r w:rsidR="00051A97">
        <w:rPr>
          <w:rFonts w:asciiTheme="minorEastAsia" w:hAnsiTheme="minorEastAsia" w:cs="Arial" w:hint="eastAsia"/>
          <w:sz w:val="23"/>
          <w:szCs w:val="23"/>
        </w:rPr>
        <w:t>そして年齢因子による不妊は、本質的に有効な治療方法が</w:t>
      </w:r>
      <w:r w:rsidR="00F30E6A">
        <w:rPr>
          <w:rFonts w:asciiTheme="minorEastAsia" w:hAnsiTheme="minorEastAsia" w:cs="Arial" w:hint="eastAsia"/>
          <w:sz w:val="23"/>
          <w:szCs w:val="23"/>
        </w:rPr>
        <w:t>無い</w:t>
      </w:r>
      <w:r w:rsidR="00051A97">
        <w:rPr>
          <w:rFonts w:asciiTheme="minorEastAsia" w:hAnsiTheme="minorEastAsia" w:cs="Arial" w:hint="eastAsia"/>
          <w:sz w:val="23"/>
          <w:szCs w:val="23"/>
        </w:rPr>
        <w:t>のも大きな問題です。</w:t>
      </w:r>
    </w:p>
    <w:p w:rsidR="008354A1" w:rsidRPr="00034C75" w:rsidRDefault="008354A1" w:rsidP="007D0E74">
      <w:pPr>
        <w:ind w:firstLineChars="135" w:firstLine="310"/>
        <w:rPr>
          <w:rFonts w:asciiTheme="minorEastAsia" w:hAnsiTheme="minorEastAsia" w:cs="Arial"/>
          <w:sz w:val="23"/>
          <w:szCs w:val="23"/>
        </w:rPr>
      </w:pPr>
    </w:p>
    <w:p w:rsidR="00214474" w:rsidRPr="008354A1" w:rsidRDefault="00051A97" w:rsidP="007D0E74">
      <w:pPr>
        <w:ind w:firstLineChars="135" w:firstLine="310"/>
        <w:jc w:val="center"/>
        <w:rPr>
          <w:rFonts w:asciiTheme="majorEastAsia" w:eastAsiaTheme="majorEastAsia" w:hAnsiTheme="majorEastAsia" w:cs="Arial"/>
          <w:sz w:val="23"/>
          <w:szCs w:val="23"/>
        </w:rPr>
      </w:pPr>
      <w:r w:rsidRPr="008354A1">
        <w:rPr>
          <w:rFonts w:asciiTheme="majorEastAsia" w:eastAsiaTheme="majorEastAsia" w:hAnsiTheme="majorEastAsia" w:cs="Arial" w:hint="eastAsia"/>
          <w:sz w:val="23"/>
          <w:szCs w:val="23"/>
        </w:rPr>
        <w:t>女性の加齢は、なぜ、妊娠・分娩に不利なのか？</w:t>
      </w:r>
    </w:p>
    <w:p w:rsidR="00764CF1" w:rsidRDefault="00B70821" w:rsidP="007D0E74">
      <w:pPr>
        <w:ind w:firstLineChars="135" w:firstLine="310"/>
        <w:rPr>
          <w:rStyle w:val="googqs-tidbit"/>
          <w:rFonts w:asciiTheme="minorEastAsia" w:hAnsiTheme="minorEastAsia" w:cs="Arial"/>
          <w:sz w:val="23"/>
          <w:szCs w:val="23"/>
        </w:rPr>
      </w:pPr>
      <w:r w:rsidRPr="00034C75">
        <w:rPr>
          <w:rStyle w:val="googqs-tidbit"/>
          <w:rFonts w:asciiTheme="minorEastAsia" w:hAnsiTheme="minorEastAsia" w:cs="Arial" w:hint="eastAsia"/>
          <w:sz w:val="23"/>
          <w:szCs w:val="23"/>
        </w:rPr>
        <w:t>男性の精子は、常に</w:t>
      </w:r>
      <w:r w:rsidR="00F75A4C">
        <w:rPr>
          <w:rStyle w:val="googqs-tidbit"/>
          <w:rFonts w:asciiTheme="minorEastAsia" w:hAnsiTheme="minorEastAsia" w:cs="Arial" w:hint="eastAsia"/>
          <w:sz w:val="23"/>
          <w:szCs w:val="23"/>
        </w:rPr>
        <w:t>精巣において</w:t>
      </w:r>
      <w:r w:rsidRPr="00034C75">
        <w:rPr>
          <w:rStyle w:val="googqs-tidbit"/>
          <w:rFonts w:asciiTheme="minorEastAsia" w:hAnsiTheme="minorEastAsia" w:cs="Arial" w:hint="eastAsia"/>
          <w:sz w:val="23"/>
          <w:szCs w:val="23"/>
        </w:rPr>
        <w:t>新しいものが造られるので劣化</w:t>
      </w:r>
      <w:r w:rsidR="00051A97">
        <w:rPr>
          <w:rStyle w:val="googqs-tidbit"/>
          <w:rFonts w:asciiTheme="minorEastAsia" w:hAnsiTheme="minorEastAsia" w:cs="Arial" w:hint="eastAsia"/>
          <w:sz w:val="23"/>
          <w:szCs w:val="23"/>
        </w:rPr>
        <w:t>は起こりません</w:t>
      </w:r>
      <w:r w:rsidR="00CE0AC4">
        <w:rPr>
          <w:rStyle w:val="googqs-tidbit"/>
          <w:rFonts w:asciiTheme="minorEastAsia" w:hAnsiTheme="minorEastAsia" w:cs="Arial" w:hint="eastAsia"/>
          <w:sz w:val="23"/>
          <w:szCs w:val="23"/>
        </w:rPr>
        <w:t>。一方、</w:t>
      </w:r>
      <w:r w:rsidRPr="00034C75">
        <w:rPr>
          <w:rStyle w:val="googqs-tidbit"/>
          <w:rFonts w:asciiTheme="minorEastAsia" w:hAnsiTheme="minorEastAsia" w:cs="Arial" w:hint="eastAsia"/>
          <w:sz w:val="23"/>
          <w:szCs w:val="23"/>
        </w:rPr>
        <w:t>女性の卵子は胎生期に</w:t>
      </w:r>
      <w:r w:rsidR="00D80FA9">
        <w:rPr>
          <w:rStyle w:val="googqs-tidbit"/>
          <w:rFonts w:asciiTheme="minorEastAsia" w:hAnsiTheme="minorEastAsia" w:cs="Arial" w:hint="eastAsia"/>
          <w:sz w:val="23"/>
          <w:szCs w:val="23"/>
        </w:rPr>
        <w:t>一度造られると</w:t>
      </w:r>
      <w:r w:rsidRPr="00034C75">
        <w:rPr>
          <w:rStyle w:val="googqs-tidbit"/>
          <w:rFonts w:asciiTheme="minorEastAsia" w:hAnsiTheme="minorEastAsia" w:cs="Arial" w:hint="eastAsia"/>
          <w:sz w:val="23"/>
          <w:szCs w:val="23"/>
        </w:rPr>
        <w:t>、</w:t>
      </w:r>
      <w:r w:rsidR="00F75A4C">
        <w:rPr>
          <w:rStyle w:val="googqs-tidbit"/>
          <w:rFonts w:asciiTheme="minorEastAsia" w:hAnsiTheme="minorEastAsia" w:cs="Arial" w:hint="eastAsia"/>
          <w:sz w:val="23"/>
          <w:szCs w:val="23"/>
        </w:rPr>
        <w:t>新たに造られることはなく、</w:t>
      </w:r>
      <w:r w:rsidRPr="00034C75">
        <w:rPr>
          <w:rStyle w:val="googqs-tidbit"/>
          <w:rFonts w:asciiTheme="minorEastAsia" w:hAnsiTheme="minorEastAsia" w:cs="Arial" w:hint="eastAsia"/>
          <w:sz w:val="23"/>
          <w:szCs w:val="23"/>
        </w:rPr>
        <w:t>大事に卵巣で保管され小出しで使われているので、</w:t>
      </w:r>
      <w:r w:rsidR="00AC13F3" w:rsidRPr="00034C75">
        <w:rPr>
          <w:rStyle w:val="googqs-tidbit"/>
          <w:rFonts w:asciiTheme="minorEastAsia" w:hAnsiTheme="minorEastAsia" w:cs="Arial" w:hint="eastAsia"/>
          <w:sz w:val="23"/>
          <w:szCs w:val="23"/>
        </w:rPr>
        <w:t>女性の</w:t>
      </w:r>
      <w:r w:rsidR="00051A97">
        <w:rPr>
          <w:rStyle w:val="googqs-tidbit"/>
          <w:rFonts w:asciiTheme="minorEastAsia" w:hAnsiTheme="minorEastAsia" w:cs="Arial" w:hint="eastAsia"/>
          <w:sz w:val="23"/>
          <w:szCs w:val="23"/>
        </w:rPr>
        <w:t>加齢に伴い</w:t>
      </w:r>
      <w:r w:rsidR="00AC13F3" w:rsidRPr="00034C75">
        <w:rPr>
          <w:rStyle w:val="googqs-tidbit"/>
          <w:rFonts w:asciiTheme="minorEastAsia" w:hAnsiTheme="minorEastAsia" w:cs="Arial" w:hint="eastAsia"/>
          <w:sz w:val="23"/>
          <w:szCs w:val="23"/>
        </w:rPr>
        <w:t>、</w:t>
      </w:r>
      <w:r w:rsidR="00051A97">
        <w:rPr>
          <w:rStyle w:val="googqs-tidbit"/>
          <w:rFonts w:asciiTheme="minorEastAsia" w:hAnsiTheme="minorEastAsia" w:cs="Arial" w:hint="eastAsia"/>
          <w:sz w:val="23"/>
          <w:szCs w:val="23"/>
        </w:rPr>
        <w:t>卵子数の減少と</w:t>
      </w:r>
      <w:r w:rsidRPr="00034C75">
        <w:rPr>
          <w:rStyle w:val="googqs-tidbit"/>
          <w:rFonts w:asciiTheme="minorEastAsia" w:hAnsiTheme="minorEastAsia" w:cs="Arial" w:hint="eastAsia"/>
          <w:sz w:val="23"/>
          <w:szCs w:val="23"/>
        </w:rPr>
        <w:t>卵子そのものに老化・劣化が起きてしまうのです。そのために、</w:t>
      </w:r>
      <w:r w:rsidR="00764CF1">
        <w:rPr>
          <w:rStyle w:val="googqs-tidbit"/>
          <w:rFonts w:asciiTheme="minorEastAsia" w:hAnsiTheme="minorEastAsia" w:cs="Arial" w:hint="eastAsia"/>
          <w:sz w:val="23"/>
          <w:szCs w:val="23"/>
        </w:rPr>
        <w:t>加齢に伴い</w:t>
      </w:r>
      <w:r w:rsidRPr="00034C75">
        <w:rPr>
          <w:rStyle w:val="googqs-tidbit"/>
          <w:rFonts w:asciiTheme="minorEastAsia" w:hAnsiTheme="minorEastAsia" w:cs="Arial" w:hint="eastAsia"/>
          <w:sz w:val="23"/>
          <w:szCs w:val="23"/>
        </w:rPr>
        <w:t>妊孕性の低下、流産率の上昇、染色体異常児の発生率の上昇が起きてしまうのです。</w:t>
      </w:r>
      <w:r w:rsidR="00E268E5">
        <w:rPr>
          <w:rStyle w:val="googqs-tidbit"/>
          <w:rFonts w:asciiTheme="minorEastAsia" w:hAnsiTheme="minorEastAsia" w:cs="Arial" w:hint="eastAsia"/>
          <w:sz w:val="23"/>
          <w:szCs w:val="23"/>
        </w:rPr>
        <w:t>（表2）</w:t>
      </w:r>
    </w:p>
    <w:p w:rsidR="00B70821" w:rsidRDefault="00051A97"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lastRenderedPageBreak/>
        <w:t>女性の平均寿命は大きく延びましたが、女性の生殖期間の延長は認められません。生殖機能・妊孕性には、適齢期が確実に存在するのです。</w:t>
      </w:r>
    </w:p>
    <w:p w:rsidR="00764CF1" w:rsidRPr="008354A1" w:rsidRDefault="00764CF1" w:rsidP="00764CF1">
      <w:pPr>
        <w:ind w:firstLineChars="135" w:firstLine="310"/>
        <w:jc w:val="center"/>
        <w:rPr>
          <w:rStyle w:val="googqs-tidbit"/>
          <w:rFonts w:asciiTheme="majorEastAsia" w:eastAsiaTheme="majorEastAsia" w:hAnsiTheme="majorEastAsia" w:cs="Arial"/>
          <w:sz w:val="23"/>
          <w:szCs w:val="23"/>
        </w:rPr>
      </w:pPr>
      <w:r w:rsidRPr="008354A1">
        <w:rPr>
          <w:rStyle w:val="googqs-tidbit"/>
          <w:rFonts w:asciiTheme="majorEastAsia" w:eastAsiaTheme="majorEastAsia" w:hAnsiTheme="majorEastAsia" w:cs="Arial" w:hint="eastAsia"/>
          <w:sz w:val="23"/>
          <w:szCs w:val="23"/>
        </w:rPr>
        <w:t>個々人にとっての幸せを考えて</w:t>
      </w:r>
    </w:p>
    <w:p w:rsidR="00D24EBF" w:rsidRDefault="00D24EBF"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少子高齢化は、</w:t>
      </w:r>
      <w:r w:rsidR="00FB7F3C">
        <w:rPr>
          <w:rStyle w:val="googqs-tidbit"/>
          <w:rFonts w:asciiTheme="minorEastAsia" w:hAnsiTheme="minorEastAsia" w:cs="Arial" w:hint="eastAsia"/>
          <w:sz w:val="23"/>
          <w:szCs w:val="23"/>
        </w:rPr>
        <w:t>日本</w:t>
      </w:r>
      <w:r w:rsidR="00F75A4C">
        <w:rPr>
          <w:rStyle w:val="googqs-tidbit"/>
          <w:rFonts w:asciiTheme="minorEastAsia" w:hAnsiTheme="minorEastAsia" w:cs="Arial" w:hint="eastAsia"/>
          <w:sz w:val="23"/>
          <w:szCs w:val="23"/>
        </w:rPr>
        <w:t>という</w:t>
      </w:r>
      <w:r w:rsidR="00FB7F3C">
        <w:rPr>
          <w:rStyle w:val="googqs-tidbit"/>
          <w:rFonts w:asciiTheme="minorEastAsia" w:hAnsiTheme="minorEastAsia" w:cs="Arial" w:hint="eastAsia"/>
          <w:sz w:val="23"/>
          <w:szCs w:val="23"/>
        </w:rPr>
        <w:t>社会にとって、</w:t>
      </w:r>
      <w:r>
        <w:rPr>
          <w:rStyle w:val="googqs-tidbit"/>
          <w:rFonts w:asciiTheme="minorEastAsia" w:hAnsiTheme="minorEastAsia" w:cs="Arial" w:hint="eastAsia"/>
          <w:sz w:val="23"/>
          <w:szCs w:val="23"/>
        </w:rPr>
        <w:t>とても大きな問題です。この少子化を解決するために、晩婚化を改善していくことは、行政にとっても、社会にとっても、喫緊の課題です。</w:t>
      </w:r>
      <w:r w:rsidR="00FB7F3C">
        <w:rPr>
          <w:rStyle w:val="googqs-tidbit"/>
          <w:rFonts w:asciiTheme="minorEastAsia" w:hAnsiTheme="minorEastAsia" w:cs="Arial" w:hint="eastAsia"/>
          <w:sz w:val="23"/>
          <w:szCs w:val="23"/>
        </w:rPr>
        <w:t>若者の住居や就職、子育て家庭への経済的な支援などを含めて</w:t>
      </w:r>
      <w:r>
        <w:rPr>
          <w:rStyle w:val="googqs-tidbit"/>
          <w:rFonts w:asciiTheme="minorEastAsia" w:hAnsiTheme="minorEastAsia" w:cs="Arial" w:hint="eastAsia"/>
          <w:sz w:val="23"/>
          <w:szCs w:val="23"/>
        </w:rPr>
        <w:t>大胆な方策を、</w:t>
      </w:r>
      <w:r w:rsidR="00FB7F3C">
        <w:rPr>
          <w:rStyle w:val="googqs-tidbit"/>
          <w:rFonts w:asciiTheme="minorEastAsia" w:hAnsiTheme="minorEastAsia" w:cs="Arial" w:hint="eastAsia"/>
          <w:sz w:val="23"/>
          <w:szCs w:val="23"/>
        </w:rPr>
        <w:t>早急に</w:t>
      </w:r>
      <w:r>
        <w:rPr>
          <w:rStyle w:val="googqs-tidbit"/>
          <w:rFonts w:asciiTheme="minorEastAsia" w:hAnsiTheme="minorEastAsia" w:cs="Arial" w:hint="eastAsia"/>
          <w:sz w:val="23"/>
          <w:szCs w:val="23"/>
        </w:rPr>
        <w:t>打ち出し</w:t>
      </w:r>
      <w:r w:rsidR="00F75A4C">
        <w:rPr>
          <w:rStyle w:val="googqs-tidbit"/>
          <w:rFonts w:asciiTheme="minorEastAsia" w:hAnsiTheme="minorEastAsia" w:cs="Arial" w:hint="eastAsia"/>
          <w:sz w:val="23"/>
          <w:szCs w:val="23"/>
        </w:rPr>
        <w:t>具現化</w:t>
      </w:r>
      <w:r>
        <w:rPr>
          <w:rStyle w:val="googqs-tidbit"/>
          <w:rFonts w:asciiTheme="minorEastAsia" w:hAnsiTheme="minorEastAsia" w:cs="Arial" w:hint="eastAsia"/>
          <w:sz w:val="23"/>
          <w:szCs w:val="23"/>
        </w:rPr>
        <w:t>していかなければならないでしょう。</w:t>
      </w:r>
    </w:p>
    <w:p w:rsidR="00D24EBF" w:rsidRPr="00034C75" w:rsidRDefault="00D24EBF"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しかし、日本</w:t>
      </w:r>
      <w:r w:rsidR="00E268E5">
        <w:rPr>
          <w:rStyle w:val="googqs-tidbit"/>
          <w:rFonts w:asciiTheme="minorEastAsia" w:hAnsiTheme="minorEastAsia" w:cs="Arial" w:hint="eastAsia"/>
          <w:sz w:val="23"/>
          <w:szCs w:val="23"/>
        </w:rPr>
        <w:t>のため</w:t>
      </w:r>
      <w:r>
        <w:rPr>
          <w:rStyle w:val="googqs-tidbit"/>
          <w:rFonts w:asciiTheme="minorEastAsia" w:hAnsiTheme="minorEastAsia" w:cs="Arial" w:hint="eastAsia"/>
          <w:sz w:val="23"/>
          <w:szCs w:val="23"/>
        </w:rPr>
        <w:t>、</w:t>
      </w:r>
      <w:r w:rsidR="00BF1253">
        <w:rPr>
          <w:rStyle w:val="googqs-tidbit"/>
          <w:rFonts w:asciiTheme="minorEastAsia" w:hAnsiTheme="minorEastAsia" w:cs="Arial" w:hint="eastAsia"/>
          <w:sz w:val="23"/>
          <w:szCs w:val="23"/>
        </w:rPr>
        <w:t>社会</w:t>
      </w:r>
      <w:r w:rsidR="00FB7F3C">
        <w:rPr>
          <w:rStyle w:val="googqs-tidbit"/>
          <w:rFonts w:asciiTheme="minorEastAsia" w:hAnsiTheme="minorEastAsia" w:cs="Arial" w:hint="eastAsia"/>
          <w:sz w:val="23"/>
          <w:szCs w:val="23"/>
        </w:rPr>
        <w:t>の</w:t>
      </w:r>
      <w:r w:rsidR="00BF1253">
        <w:rPr>
          <w:rStyle w:val="googqs-tidbit"/>
          <w:rFonts w:asciiTheme="minorEastAsia" w:hAnsiTheme="minorEastAsia" w:cs="Arial" w:hint="eastAsia"/>
          <w:sz w:val="23"/>
          <w:szCs w:val="23"/>
        </w:rPr>
        <w:t>ため</w:t>
      </w:r>
      <w:r w:rsidR="00E268E5">
        <w:rPr>
          <w:rStyle w:val="googqs-tidbit"/>
          <w:rFonts w:asciiTheme="minorEastAsia" w:hAnsiTheme="minorEastAsia" w:cs="Arial" w:hint="eastAsia"/>
          <w:sz w:val="23"/>
          <w:szCs w:val="23"/>
        </w:rPr>
        <w:t>など</w:t>
      </w:r>
      <w:r w:rsidR="00FB7F3C">
        <w:rPr>
          <w:rStyle w:val="googqs-tidbit"/>
          <w:rFonts w:asciiTheme="minorEastAsia" w:hAnsiTheme="minorEastAsia" w:cs="Arial" w:hint="eastAsia"/>
          <w:sz w:val="23"/>
          <w:szCs w:val="23"/>
        </w:rPr>
        <w:t>ではなく</w:t>
      </w:r>
      <w:r w:rsidR="00BF1253">
        <w:rPr>
          <w:rStyle w:val="googqs-tidbit"/>
          <w:rFonts w:asciiTheme="minorEastAsia" w:hAnsiTheme="minorEastAsia" w:cs="Arial" w:hint="eastAsia"/>
          <w:sz w:val="23"/>
          <w:szCs w:val="23"/>
        </w:rPr>
        <w:t>、個々人の幸せのために、</w:t>
      </w:r>
      <w:r w:rsidR="00E268E5">
        <w:rPr>
          <w:rStyle w:val="googqs-tidbit"/>
          <w:rFonts w:asciiTheme="minorEastAsia" w:hAnsiTheme="minorEastAsia" w:cs="Arial" w:hint="eastAsia"/>
          <w:sz w:val="23"/>
          <w:szCs w:val="23"/>
        </w:rPr>
        <w:t>「妊娠・分娩には適齢期がある」</w:t>
      </w:r>
      <w:r w:rsidR="00BF1253">
        <w:rPr>
          <w:rStyle w:val="googqs-tidbit"/>
          <w:rFonts w:asciiTheme="minorEastAsia" w:hAnsiTheme="minorEastAsia" w:cs="Arial" w:hint="eastAsia"/>
          <w:sz w:val="23"/>
          <w:szCs w:val="23"/>
        </w:rPr>
        <w:t>という事を、正しく認識して、</w:t>
      </w:r>
      <w:r w:rsidR="00764CF1">
        <w:rPr>
          <w:rStyle w:val="googqs-tidbit"/>
          <w:rFonts w:asciiTheme="minorEastAsia" w:hAnsiTheme="minorEastAsia" w:cs="Arial" w:hint="eastAsia"/>
          <w:sz w:val="23"/>
          <w:szCs w:val="23"/>
        </w:rPr>
        <w:t>各々が</w:t>
      </w:r>
      <w:r w:rsidR="00BF1253">
        <w:rPr>
          <w:rStyle w:val="googqs-tidbit"/>
          <w:rFonts w:asciiTheme="minorEastAsia" w:hAnsiTheme="minorEastAsia" w:cs="Arial" w:hint="eastAsia"/>
          <w:sz w:val="23"/>
          <w:szCs w:val="23"/>
        </w:rPr>
        <w:t>理想とする家庭を築</w:t>
      </w:r>
      <w:r w:rsidR="00E268E5">
        <w:rPr>
          <w:rStyle w:val="googqs-tidbit"/>
          <w:rFonts w:asciiTheme="minorEastAsia" w:hAnsiTheme="minorEastAsia" w:cs="Arial" w:hint="eastAsia"/>
          <w:sz w:val="23"/>
          <w:szCs w:val="23"/>
        </w:rPr>
        <w:t>き人生を歩んで</w:t>
      </w:r>
      <w:r w:rsidR="00BF1253">
        <w:rPr>
          <w:rStyle w:val="googqs-tidbit"/>
          <w:rFonts w:asciiTheme="minorEastAsia" w:hAnsiTheme="minorEastAsia" w:cs="Arial" w:hint="eastAsia"/>
          <w:sz w:val="23"/>
          <w:szCs w:val="23"/>
        </w:rPr>
        <w:t>もらいたいのです。</w:t>
      </w:r>
      <w:r w:rsidR="00FB7F3C">
        <w:rPr>
          <w:rStyle w:val="googqs-tidbit"/>
          <w:rFonts w:asciiTheme="minorEastAsia" w:hAnsiTheme="minorEastAsia" w:cs="Arial" w:hint="eastAsia"/>
          <w:sz w:val="23"/>
          <w:szCs w:val="23"/>
        </w:rPr>
        <w:t>子供を望みながら、上手くいかない人があまりに増えてきているのを産婦人医として感じているからです。</w:t>
      </w:r>
      <w:r w:rsidR="00BF1253">
        <w:rPr>
          <w:rStyle w:val="googqs-tidbit"/>
          <w:rFonts w:asciiTheme="minorEastAsia" w:hAnsiTheme="minorEastAsia" w:cs="Arial" w:hint="eastAsia"/>
          <w:sz w:val="23"/>
          <w:szCs w:val="23"/>
        </w:rPr>
        <w:t>子供を持つこと、家庭を築くことが、幸せな人生に直結するわけではないでしょう。</w:t>
      </w:r>
      <w:r w:rsidR="00764CF1">
        <w:rPr>
          <w:rStyle w:val="googqs-tidbit"/>
          <w:rFonts w:asciiTheme="minorEastAsia" w:hAnsiTheme="minorEastAsia" w:cs="Arial" w:hint="eastAsia"/>
          <w:sz w:val="23"/>
          <w:szCs w:val="23"/>
        </w:rPr>
        <w:t>いや、むしろ</w:t>
      </w:r>
      <w:r w:rsidR="00BF1253">
        <w:rPr>
          <w:rStyle w:val="googqs-tidbit"/>
          <w:rFonts w:asciiTheme="minorEastAsia" w:hAnsiTheme="minorEastAsia" w:cs="Arial" w:hint="eastAsia"/>
          <w:sz w:val="23"/>
          <w:szCs w:val="23"/>
        </w:rPr>
        <w:t>多くの苦労を背負う事でもあるでしょう。しかし、その苦労の裏に、</w:t>
      </w:r>
      <w:r w:rsidR="00764CF1">
        <w:rPr>
          <w:rStyle w:val="googqs-tidbit"/>
          <w:rFonts w:asciiTheme="minorEastAsia" w:hAnsiTheme="minorEastAsia" w:cs="Arial" w:hint="eastAsia"/>
          <w:sz w:val="23"/>
          <w:szCs w:val="23"/>
        </w:rPr>
        <w:t>大きな</w:t>
      </w:r>
      <w:r w:rsidR="00BF1253">
        <w:rPr>
          <w:rStyle w:val="googqs-tidbit"/>
          <w:rFonts w:asciiTheme="minorEastAsia" w:hAnsiTheme="minorEastAsia" w:cs="Arial" w:hint="eastAsia"/>
          <w:sz w:val="23"/>
          <w:szCs w:val="23"/>
        </w:rPr>
        <w:t>幸せと充実した日々があることも確かです。</w:t>
      </w:r>
    </w:p>
    <w:p w:rsidR="00282364" w:rsidRDefault="006D7539"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我々医療者は、妊娠・</w:t>
      </w:r>
      <w:r w:rsidR="00E268E5">
        <w:rPr>
          <w:rStyle w:val="googqs-tidbit"/>
          <w:rFonts w:asciiTheme="minorEastAsia" w:hAnsiTheme="minorEastAsia" w:cs="Arial" w:hint="eastAsia"/>
          <w:sz w:val="23"/>
          <w:szCs w:val="23"/>
        </w:rPr>
        <w:t>出産</w:t>
      </w:r>
      <w:r>
        <w:rPr>
          <w:rStyle w:val="googqs-tidbit"/>
          <w:rFonts w:asciiTheme="minorEastAsia" w:hAnsiTheme="minorEastAsia" w:cs="Arial" w:hint="eastAsia"/>
          <w:sz w:val="23"/>
          <w:szCs w:val="23"/>
        </w:rPr>
        <w:t>適齢期が確実に存在すること、加齢に伴い確実に妊娠し難くなることを、若い人たちにきちんと理解し</w:t>
      </w:r>
      <w:r w:rsidR="006B5FF6">
        <w:rPr>
          <w:rStyle w:val="googqs-tidbit"/>
          <w:rFonts w:asciiTheme="minorEastAsia" w:hAnsiTheme="minorEastAsia" w:cs="Arial" w:hint="eastAsia"/>
          <w:sz w:val="23"/>
          <w:szCs w:val="23"/>
        </w:rPr>
        <w:t>、自分の人生の方向性を選択して</w:t>
      </w:r>
      <w:r>
        <w:rPr>
          <w:rStyle w:val="googqs-tidbit"/>
          <w:rFonts w:asciiTheme="minorEastAsia" w:hAnsiTheme="minorEastAsia" w:cs="Arial" w:hint="eastAsia"/>
          <w:sz w:val="23"/>
          <w:szCs w:val="23"/>
        </w:rPr>
        <w:t>もらえるように発信していくこと</w:t>
      </w:r>
      <w:r w:rsidR="00E268E5">
        <w:rPr>
          <w:rStyle w:val="googqs-tidbit"/>
          <w:rFonts w:asciiTheme="minorEastAsia" w:hAnsiTheme="minorEastAsia" w:cs="Arial" w:hint="eastAsia"/>
          <w:sz w:val="23"/>
          <w:szCs w:val="23"/>
        </w:rPr>
        <w:t>しかできません</w:t>
      </w:r>
      <w:r>
        <w:rPr>
          <w:rStyle w:val="googqs-tidbit"/>
          <w:rFonts w:asciiTheme="minorEastAsia" w:hAnsiTheme="minorEastAsia" w:cs="Arial" w:hint="eastAsia"/>
          <w:sz w:val="23"/>
          <w:szCs w:val="23"/>
        </w:rPr>
        <w:t>。</w:t>
      </w:r>
    </w:p>
    <w:p w:rsidR="00282364" w:rsidRDefault="001B35A5"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社会</w:t>
      </w:r>
      <w:r w:rsidR="00155CFC">
        <w:rPr>
          <w:rStyle w:val="googqs-tidbit"/>
          <w:rFonts w:asciiTheme="minorEastAsia" w:hAnsiTheme="minorEastAsia" w:cs="Arial" w:hint="eastAsia"/>
          <w:sz w:val="23"/>
          <w:szCs w:val="23"/>
        </w:rPr>
        <w:t>全体</w:t>
      </w:r>
      <w:r w:rsidR="00E268E5">
        <w:rPr>
          <w:rStyle w:val="googqs-tidbit"/>
          <w:rFonts w:asciiTheme="minorEastAsia" w:hAnsiTheme="minorEastAsia" w:cs="Arial" w:hint="eastAsia"/>
          <w:sz w:val="23"/>
          <w:szCs w:val="23"/>
        </w:rPr>
        <w:t>に</w:t>
      </w:r>
      <w:r>
        <w:rPr>
          <w:rStyle w:val="googqs-tidbit"/>
          <w:rFonts w:asciiTheme="minorEastAsia" w:hAnsiTheme="minorEastAsia" w:cs="Arial" w:hint="eastAsia"/>
          <w:sz w:val="23"/>
          <w:szCs w:val="23"/>
        </w:rPr>
        <w:t>「</w:t>
      </w:r>
      <w:r w:rsidRPr="00034C75">
        <w:rPr>
          <w:rStyle w:val="googqs-tidbit"/>
          <w:rFonts w:asciiTheme="minorEastAsia" w:hAnsiTheme="minorEastAsia" w:cs="Arial" w:hint="eastAsia"/>
          <w:sz w:val="23"/>
          <w:szCs w:val="23"/>
        </w:rPr>
        <w:t>子供を産み、育てること</w:t>
      </w:r>
      <w:r w:rsidR="00155CFC">
        <w:rPr>
          <w:rStyle w:val="googqs-tidbit"/>
          <w:rFonts w:asciiTheme="minorEastAsia" w:hAnsiTheme="minorEastAsia" w:cs="Arial" w:hint="eastAsia"/>
          <w:sz w:val="23"/>
          <w:szCs w:val="23"/>
        </w:rPr>
        <w:t>は</w:t>
      </w:r>
      <w:r w:rsidRPr="00034C75">
        <w:rPr>
          <w:rStyle w:val="googqs-tidbit"/>
          <w:rFonts w:asciiTheme="minorEastAsia" w:hAnsiTheme="minorEastAsia" w:cs="Arial" w:hint="eastAsia"/>
          <w:sz w:val="23"/>
          <w:szCs w:val="23"/>
        </w:rPr>
        <w:t>素晴らしいことであり、個人にとっても、社会にとっても最も大事なことの一つ</w:t>
      </w:r>
      <w:r>
        <w:rPr>
          <w:rStyle w:val="googqs-tidbit"/>
          <w:rFonts w:asciiTheme="minorEastAsia" w:hAnsiTheme="minorEastAsia" w:cs="Arial" w:hint="eastAsia"/>
          <w:sz w:val="23"/>
          <w:szCs w:val="23"/>
        </w:rPr>
        <w:t>」</w:t>
      </w:r>
      <w:r w:rsidR="00155CFC">
        <w:rPr>
          <w:rStyle w:val="googqs-tidbit"/>
          <w:rFonts w:asciiTheme="minorEastAsia" w:hAnsiTheme="minorEastAsia" w:cs="Arial" w:hint="eastAsia"/>
          <w:sz w:val="23"/>
          <w:szCs w:val="23"/>
        </w:rPr>
        <w:t>という認識</w:t>
      </w:r>
      <w:r w:rsidR="00282364">
        <w:rPr>
          <w:rStyle w:val="googqs-tidbit"/>
          <w:rFonts w:asciiTheme="minorEastAsia" w:hAnsiTheme="minorEastAsia" w:cs="Arial" w:hint="eastAsia"/>
          <w:sz w:val="23"/>
          <w:szCs w:val="23"/>
        </w:rPr>
        <w:t>が広がることを期待しています。</w:t>
      </w:r>
    </w:p>
    <w:p w:rsidR="00B70821" w:rsidRDefault="008559AA"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みんな</w:t>
      </w:r>
      <w:r w:rsidR="00B70821" w:rsidRPr="00034C75">
        <w:rPr>
          <w:rStyle w:val="googqs-tidbit"/>
          <w:rFonts w:asciiTheme="minorEastAsia" w:hAnsiTheme="minorEastAsia" w:cs="Arial" w:hint="eastAsia"/>
          <w:sz w:val="23"/>
          <w:szCs w:val="23"/>
        </w:rPr>
        <w:t>、結婚しようよ！！</w:t>
      </w:r>
      <w:r w:rsidR="00282364">
        <w:rPr>
          <w:rStyle w:val="googqs-tidbit"/>
          <w:rFonts w:asciiTheme="minorEastAsia" w:hAnsiTheme="minorEastAsia" w:cs="Arial" w:hint="eastAsia"/>
          <w:sz w:val="23"/>
          <w:szCs w:val="23"/>
        </w:rPr>
        <w:t xml:space="preserve">　</w:t>
      </w:r>
      <w:r w:rsidR="00D80FA9">
        <w:rPr>
          <w:rStyle w:val="googqs-tidbit"/>
          <w:rFonts w:asciiTheme="minorEastAsia" w:hAnsiTheme="minorEastAsia" w:cs="Arial" w:hint="eastAsia"/>
          <w:sz w:val="23"/>
          <w:szCs w:val="23"/>
        </w:rPr>
        <w:t>あまりに無謀な無責任な妊娠・出産も困りものですが、</w:t>
      </w:r>
      <w:r w:rsidR="00282364">
        <w:rPr>
          <w:rStyle w:val="googqs-tidbit"/>
          <w:rFonts w:asciiTheme="minorEastAsia" w:hAnsiTheme="minorEastAsia" w:cs="Arial" w:hint="eastAsia"/>
          <w:sz w:val="23"/>
          <w:szCs w:val="23"/>
        </w:rPr>
        <w:t>結婚も子育ても、若さ</w:t>
      </w:r>
      <w:r>
        <w:rPr>
          <w:rStyle w:val="googqs-tidbit"/>
          <w:rFonts w:asciiTheme="minorEastAsia" w:hAnsiTheme="minorEastAsia" w:cs="Arial" w:hint="eastAsia"/>
          <w:sz w:val="23"/>
          <w:szCs w:val="23"/>
        </w:rPr>
        <w:t>という</w:t>
      </w:r>
      <w:r w:rsidR="00282364">
        <w:rPr>
          <w:rStyle w:val="googqs-tidbit"/>
          <w:rFonts w:asciiTheme="minorEastAsia" w:hAnsiTheme="minorEastAsia" w:cs="Arial" w:hint="eastAsia"/>
          <w:sz w:val="23"/>
          <w:szCs w:val="23"/>
        </w:rPr>
        <w:t>勢い</w:t>
      </w:r>
      <w:r w:rsidR="008354A1">
        <w:rPr>
          <w:rStyle w:val="googqs-tidbit"/>
          <w:rFonts w:asciiTheme="minorEastAsia" w:hAnsiTheme="minorEastAsia" w:cs="Arial" w:hint="eastAsia"/>
          <w:sz w:val="23"/>
          <w:szCs w:val="23"/>
        </w:rPr>
        <w:t>がきっと大事だよ</w:t>
      </w:r>
      <w:r w:rsidR="00282364">
        <w:rPr>
          <w:rStyle w:val="googqs-tidbit"/>
          <w:rFonts w:asciiTheme="minorEastAsia" w:hAnsiTheme="minorEastAsia" w:cs="Arial" w:hint="eastAsia"/>
          <w:sz w:val="23"/>
          <w:szCs w:val="23"/>
        </w:rPr>
        <w:t>。</w:t>
      </w:r>
    </w:p>
    <w:p w:rsidR="007B5C2D" w:rsidRDefault="007B5C2D" w:rsidP="007D0E74">
      <w:pPr>
        <w:ind w:firstLineChars="135" w:firstLine="310"/>
        <w:rPr>
          <w:rStyle w:val="googqs-tidbit"/>
          <w:rFonts w:asciiTheme="minorEastAsia" w:hAnsiTheme="minorEastAsia" w:cs="Arial"/>
          <w:sz w:val="23"/>
          <w:szCs w:val="23"/>
        </w:rPr>
      </w:pPr>
    </w:p>
    <w:p w:rsidR="007B5C2D" w:rsidRDefault="007B5C2D" w:rsidP="007D0E74">
      <w:pPr>
        <w:ind w:firstLineChars="135" w:firstLine="310"/>
        <w:rPr>
          <w:rStyle w:val="googqs-tidbit"/>
          <w:rFonts w:asciiTheme="minorEastAsia" w:hAnsiTheme="minorEastAsia" w:cs="Arial"/>
          <w:sz w:val="23"/>
          <w:szCs w:val="23"/>
        </w:rPr>
      </w:pPr>
    </w:p>
    <w:p w:rsidR="007B5C2D" w:rsidRDefault="007B5C2D" w:rsidP="007D0E74">
      <w:pPr>
        <w:ind w:firstLineChars="135" w:firstLine="310"/>
        <w:rPr>
          <w:rStyle w:val="googqs-tidbit"/>
          <w:rFonts w:asciiTheme="minorEastAsia" w:hAnsiTheme="minorEastAsia" w:cs="Arial"/>
          <w:sz w:val="23"/>
          <w:szCs w:val="23"/>
        </w:rPr>
      </w:pPr>
      <w:r>
        <w:rPr>
          <w:rStyle w:val="googqs-tidbit"/>
          <w:rFonts w:asciiTheme="minorEastAsia" w:hAnsiTheme="minorEastAsia" w:cs="Arial" w:hint="eastAsia"/>
          <w:sz w:val="23"/>
          <w:szCs w:val="23"/>
        </w:rPr>
        <w:t xml:space="preserve">　　　　　　　　　光市医師会　妊産婦・乳幼児保健担当理事</w:t>
      </w:r>
    </w:p>
    <w:p w:rsidR="007B5C2D" w:rsidRPr="007B5C2D" w:rsidRDefault="007B5C2D" w:rsidP="007B5C2D">
      <w:pPr>
        <w:rPr>
          <w:rFonts w:asciiTheme="minorEastAsia" w:hAnsiTheme="minorEastAsia" w:cs="Arial"/>
          <w:sz w:val="23"/>
          <w:szCs w:val="23"/>
        </w:rPr>
      </w:pPr>
      <w:r>
        <w:rPr>
          <w:rStyle w:val="googqs-tidbit"/>
          <w:rFonts w:asciiTheme="minorEastAsia" w:hAnsiTheme="minorEastAsia" w:cs="Arial" w:hint="eastAsia"/>
          <w:sz w:val="23"/>
          <w:szCs w:val="23"/>
        </w:rPr>
        <w:t xml:space="preserve">　　　　　　　　　　　</w:t>
      </w:r>
      <w:r>
        <w:rPr>
          <w:rFonts w:asciiTheme="minorEastAsia" w:hAnsiTheme="minorEastAsia" w:hint="eastAsia"/>
        </w:rPr>
        <w:t>医療法人至誠会　梅田病院院長</w:t>
      </w:r>
      <w:bookmarkStart w:id="0" w:name="_GoBack"/>
      <w:bookmarkEnd w:id="0"/>
      <w:r>
        <w:rPr>
          <w:rFonts w:asciiTheme="minorEastAsia" w:hAnsiTheme="minorEastAsia" w:hint="eastAsia"/>
        </w:rPr>
        <w:t xml:space="preserve">　北川 博之</w:t>
      </w:r>
    </w:p>
    <w:p w:rsidR="007B5C2D" w:rsidRPr="007B5C2D" w:rsidRDefault="007B5C2D" w:rsidP="007D0E74">
      <w:pPr>
        <w:ind w:firstLineChars="135" w:firstLine="310"/>
        <w:rPr>
          <w:rStyle w:val="googqs-tidbit"/>
          <w:rFonts w:asciiTheme="minorEastAsia" w:hAnsiTheme="minorEastAsia" w:cs="Arial"/>
          <w:sz w:val="23"/>
          <w:szCs w:val="23"/>
        </w:rPr>
      </w:pPr>
    </w:p>
    <w:p w:rsidR="008354A1" w:rsidRDefault="008354A1">
      <w:pPr>
        <w:widowControl/>
        <w:jc w:val="left"/>
        <w:rPr>
          <w:rStyle w:val="googqs-tidbit"/>
          <w:rFonts w:asciiTheme="minorEastAsia" w:hAnsiTheme="minorEastAsia" w:cs="Arial"/>
          <w:sz w:val="23"/>
          <w:szCs w:val="23"/>
        </w:rPr>
      </w:pPr>
      <w:r>
        <w:rPr>
          <w:rStyle w:val="googqs-tidbit"/>
          <w:rFonts w:asciiTheme="minorEastAsia" w:hAnsiTheme="minorEastAsia" w:cs="Arial"/>
          <w:sz w:val="23"/>
          <w:szCs w:val="23"/>
        </w:rPr>
        <w:br w:type="page"/>
      </w:r>
    </w:p>
    <w:p w:rsidR="00A27038" w:rsidRDefault="00A27038" w:rsidP="007D0E74">
      <w:pPr>
        <w:ind w:firstLineChars="135" w:firstLine="310"/>
        <w:rPr>
          <w:rStyle w:val="googqs-tidbit"/>
          <w:rFonts w:asciiTheme="minorEastAsia" w:hAnsiTheme="minorEastAsia" w:cs="Arial"/>
          <w:sz w:val="23"/>
          <w:szCs w:val="23"/>
        </w:rPr>
      </w:pPr>
    </w:p>
    <w:p w:rsidR="00A27038" w:rsidRDefault="004C1875" w:rsidP="007D0E74">
      <w:pPr>
        <w:ind w:firstLineChars="135" w:firstLine="310"/>
        <w:rPr>
          <w:rStyle w:val="googqs-tidbit"/>
          <w:rFonts w:asciiTheme="minorEastAsia" w:hAnsiTheme="minorEastAsia" w:cs="Arial"/>
          <w:sz w:val="23"/>
          <w:szCs w:val="23"/>
        </w:rPr>
      </w:pPr>
      <w:r>
        <w:rPr>
          <w:rFonts w:asciiTheme="minorEastAsia" w:hAnsiTheme="minorEastAsia" w:cs="Arial"/>
          <w:noProof/>
          <w:sz w:val="23"/>
          <w:szCs w:val="23"/>
        </w:rPr>
        <w:pict>
          <v:group id="Group 7" o:spid="_x0000_s1026" style="position:absolute;left:0;text-align:left;margin-left:19.5pt;margin-top:34.5pt;width:339pt;height:117.75pt;z-index:251663360" coordorigin="1470,7440" coordsize="6780,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">
            <v:shapetype id="_x0000_t202" coordsize="21600,21600" o:spt="202" path="m,l,21600r21600,l21600,xe">
              <v:stroke joinstyle="miter"/>
              <v:path gradientshapeok="t" o:connecttype="rect"/>
            </v:shapetype>
            <v:shape id="Text Box 2" o:spid="_x0000_s1027" type="#_x0000_t202" style="position:absolute;left:1470;top:7440;width:6780;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5473F7" w:rsidRPr="002C3857" w:rsidRDefault="005473F7" w:rsidP="005473F7">
                    <w:pPr>
                      <w:tabs>
                        <w:tab w:val="left" w:pos="1560"/>
                        <w:tab w:val="left" w:pos="2835"/>
                        <w:tab w:val="left" w:pos="4253"/>
                        <w:tab w:val="left" w:pos="5812"/>
                      </w:tabs>
                      <w:rPr>
                        <w:rFonts w:asciiTheme="minorEastAsia" w:hAnsiTheme="minorEastAsia"/>
                      </w:rPr>
                    </w:pPr>
                  </w:p>
                  <w:p w:rsidR="005473F7" w:rsidRPr="002C3857" w:rsidRDefault="005473F7" w:rsidP="005473F7">
                    <w:pPr>
                      <w:tabs>
                        <w:tab w:val="left" w:pos="1701"/>
                        <w:tab w:val="left" w:pos="2977"/>
                        <w:tab w:val="left" w:pos="4253"/>
                        <w:tab w:val="left" w:pos="5529"/>
                      </w:tabs>
                      <w:rPr>
                        <w:rFonts w:asciiTheme="minorEastAsia" w:hAnsiTheme="minorEastAsia"/>
                        <w:sz w:val="20"/>
                        <w:szCs w:val="20"/>
                      </w:rPr>
                    </w:pPr>
                    <w:r w:rsidRPr="002C3857">
                      <w:rPr>
                        <w:rFonts w:asciiTheme="minorEastAsia" w:hAnsiTheme="minorEastAsia" w:hint="eastAsia"/>
                      </w:rPr>
                      <w:tab/>
                    </w:r>
                    <w:r w:rsidRPr="002C3857">
                      <w:rPr>
                        <w:rFonts w:asciiTheme="minorEastAsia" w:hAnsiTheme="minorEastAsia" w:hint="eastAsia"/>
                        <w:sz w:val="20"/>
                        <w:szCs w:val="20"/>
                      </w:rPr>
                      <w:t>昭和30年</w:t>
                    </w:r>
                    <w:r w:rsidRPr="002C3857">
                      <w:rPr>
                        <w:rFonts w:asciiTheme="minorEastAsia" w:hAnsiTheme="minorEastAsia" w:hint="eastAsia"/>
                        <w:sz w:val="20"/>
                        <w:szCs w:val="20"/>
                      </w:rPr>
                      <w:tab/>
                      <w:t>昭和60年</w:t>
                    </w:r>
                    <w:r w:rsidRPr="002C3857">
                      <w:rPr>
                        <w:rFonts w:asciiTheme="minorEastAsia" w:hAnsiTheme="minorEastAsia" w:hint="eastAsia"/>
                        <w:sz w:val="20"/>
                        <w:szCs w:val="20"/>
                      </w:rPr>
                      <w:tab/>
                      <w:t>平成16年</w:t>
                    </w:r>
                    <w:r w:rsidRPr="002C3857">
                      <w:rPr>
                        <w:rFonts w:asciiTheme="minorEastAsia" w:hAnsiTheme="minorEastAsia" w:hint="eastAsia"/>
                        <w:sz w:val="20"/>
                        <w:szCs w:val="20"/>
                      </w:rPr>
                      <w:tab/>
                      <w:t>平成24年</w:t>
                    </w:r>
                    <w:r w:rsidRPr="002C3857">
                      <w:rPr>
                        <w:rFonts w:asciiTheme="minorEastAsia" w:hAnsiTheme="minorEastAsia"/>
                        <w:sz w:val="20"/>
                        <w:szCs w:val="20"/>
                      </w:rPr>
                      <w:br/>
                    </w:r>
                    <w:r w:rsidRPr="002C3857">
                      <w:rPr>
                        <w:rFonts w:asciiTheme="minorEastAsia" w:hAnsiTheme="minorEastAsia" w:hint="eastAsia"/>
                        <w:sz w:val="20"/>
                        <w:szCs w:val="20"/>
                      </w:rPr>
                      <w:t>平均初婚年齢</w:t>
                    </w:r>
                    <w:r w:rsidRPr="002C3857">
                      <w:rPr>
                        <w:rFonts w:asciiTheme="minorEastAsia" w:hAnsiTheme="minorEastAsia" w:hint="eastAsia"/>
                        <w:sz w:val="20"/>
                        <w:szCs w:val="20"/>
                      </w:rPr>
                      <w:tab/>
                      <w:t>23.8歳</w:t>
                    </w:r>
                    <w:r w:rsidRPr="002C3857">
                      <w:rPr>
                        <w:rFonts w:asciiTheme="minorEastAsia" w:hAnsiTheme="minorEastAsia" w:hint="eastAsia"/>
                        <w:sz w:val="20"/>
                        <w:szCs w:val="20"/>
                      </w:rPr>
                      <w:tab/>
                      <w:t>24.5歳</w:t>
                    </w:r>
                    <w:r w:rsidRPr="002C3857">
                      <w:rPr>
                        <w:rFonts w:asciiTheme="minorEastAsia" w:hAnsiTheme="minorEastAsia" w:hint="eastAsia"/>
                        <w:sz w:val="20"/>
                        <w:szCs w:val="20"/>
                      </w:rPr>
                      <w:tab/>
                      <w:t>27.8歳</w:t>
                    </w:r>
                    <w:r w:rsidRPr="002C3857">
                      <w:rPr>
                        <w:rFonts w:asciiTheme="minorEastAsia" w:hAnsiTheme="minorEastAsia" w:hint="eastAsia"/>
                        <w:sz w:val="20"/>
                        <w:szCs w:val="20"/>
                      </w:rPr>
                      <w:tab/>
                      <w:t>29.2歳</w:t>
                    </w:r>
                    <w:r w:rsidRPr="002C3857">
                      <w:rPr>
                        <w:rFonts w:asciiTheme="minorEastAsia" w:hAnsiTheme="minorEastAsia"/>
                        <w:sz w:val="20"/>
                        <w:szCs w:val="20"/>
                      </w:rPr>
                      <w:br/>
                    </w:r>
                    <w:r w:rsidRPr="002C3857">
                      <w:rPr>
                        <w:rFonts w:asciiTheme="minorEastAsia" w:hAnsiTheme="minorEastAsia" w:hint="eastAsia"/>
                        <w:sz w:val="20"/>
                        <w:szCs w:val="20"/>
                      </w:rPr>
                      <w:t>平均初産年齢</w:t>
                    </w:r>
                    <w:r w:rsidRPr="002C3857">
                      <w:rPr>
                        <w:rFonts w:asciiTheme="minorEastAsia" w:hAnsiTheme="minorEastAsia" w:hint="eastAsia"/>
                        <w:sz w:val="20"/>
                        <w:szCs w:val="20"/>
                      </w:rPr>
                      <w:tab/>
                      <w:t>25.1歳</w:t>
                    </w:r>
                    <w:r w:rsidRPr="002C3857">
                      <w:rPr>
                        <w:rFonts w:asciiTheme="minorEastAsia" w:hAnsiTheme="minorEastAsia" w:hint="eastAsia"/>
                        <w:sz w:val="20"/>
                        <w:szCs w:val="20"/>
                      </w:rPr>
                      <w:tab/>
                      <w:t>25.8歳</w:t>
                    </w:r>
                    <w:r w:rsidRPr="002C3857">
                      <w:rPr>
                        <w:rFonts w:asciiTheme="minorEastAsia" w:hAnsiTheme="minorEastAsia" w:hint="eastAsia"/>
                        <w:sz w:val="20"/>
                        <w:szCs w:val="20"/>
                      </w:rPr>
                      <w:tab/>
                      <w:t>28.9歳</w:t>
                    </w:r>
                    <w:r w:rsidRPr="002C3857">
                      <w:rPr>
                        <w:rFonts w:asciiTheme="minorEastAsia" w:hAnsiTheme="minorEastAsia" w:hint="eastAsia"/>
                        <w:sz w:val="20"/>
                        <w:szCs w:val="20"/>
                      </w:rPr>
                      <w:tab/>
                      <w:t>30.3歳</w:t>
                    </w:r>
                    <w:r w:rsidRPr="002C3857">
                      <w:rPr>
                        <w:rFonts w:asciiTheme="minorEastAsia" w:hAnsiTheme="minorEastAsia"/>
                        <w:sz w:val="20"/>
                        <w:szCs w:val="20"/>
                      </w:rPr>
                      <w:br/>
                    </w:r>
                    <w:r w:rsidRPr="002C3857">
                      <w:rPr>
                        <w:rFonts w:asciiTheme="minorEastAsia" w:hAnsiTheme="minorEastAsia" w:hint="eastAsia"/>
                        <w:sz w:val="20"/>
                        <w:szCs w:val="20"/>
                      </w:rPr>
                      <w:t>合計特殊出生率</w:t>
                    </w:r>
                    <w:r w:rsidRPr="002C3857">
                      <w:rPr>
                        <w:rFonts w:asciiTheme="minorEastAsia" w:hAnsiTheme="minorEastAsia" w:hint="eastAsia"/>
                        <w:sz w:val="20"/>
                        <w:szCs w:val="20"/>
                      </w:rPr>
                      <w:tab/>
                      <w:t>2.4人</w:t>
                    </w:r>
                    <w:r w:rsidRPr="002C3857">
                      <w:rPr>
                        <w:rFonts w:asciiTheme="minorEastAsia" w:hAnsiTheme="minorEastAsia" w:hint="eastAsia"/>
                        <w:sz w:val="20"/>
                        <w:szCs w:val="20"/>
                      </w:rPr>
                      <w:tab/>
                      <w:t>1.76人</w:t>
                    </w:r>
                    <w:r w:rsidRPr="002C3857">
                      <w:rPr>
                        <w:rFonts w:asciiTheme="minorEastAsia" w:hAnsiTheme="minorEastAsia" w:hint="eastAsia"/>
                        <w:sz w:val="20"/>
                        <w:szCs w:val="20"/>
                      </w:rPr>
                      <w:tab/>
                      <w:t>1.29人</w:t>
                    </w:r>
                    <w:r w:rsidRPr="002C3857">
                      <w:rPr>
                        <w:rFonts w:asciiTheme="minorEastAsia" w:hAnsiTheme="minorEastAsia" w:hint="eastAsia"/>
                        <w:sz w:val="20"/>
                        <w:szCs w:val="20"/>
                      </w:rPr>
                      <w:tab/>
                      <w:t>1.41人</w:t>
                    </w:r>
                    <w:r w:rsidRPr="002C3857">
                      <w:rPr>
                        <w:rFonts w:asciiTheme="minorEastAsia" w:hAnsiTheme="minorEastAsia" w:hint="eastAsia"/>
                        <w:sz w:val="20"/>
                        <w:szCs w:val="20"/>
                      </w:rPr>
                      <w:br/>
                      <w:t>出生児数</w:t>
                    </w:r>
                    <w:r w:rsidRPr="002C3857">
                      <w:rPr>
                        <w:rFonts w:asciiTheme="minorEastAsia" w:hAnsiTheme="minorEastAsia" w:hint="eastAsia"/>
                        <w:sz w:val="20"/>
                        <w:szCs w:val="20"/>
                      </w:rPr>
                      <w:tab/>
                      <w:t>177万人</w:t>
                    </w:r>
                    <w:r w:rsidRPr="002C3857">
                      <w:rPr>
                        <w:rFonts w:asciiTheme="minorEastAsia" w:hAnsiTheme="minorEastAsia" w:hint="eastAsia"/>
                        <w:sz w:val="20"/>
                        <w:szCs w:val="20"/>
                      </w:rPr>
                      <w:tab/>
                      <w:t>145万人</w:t>
                    </w:r>
                    <w:r w:rsidRPr="002C3857">
                      <w:rPr>
                        <w:rFonts w:asciiTheme="minorEastAsia" w:hAnsiTheme="minorEastAsia" w:hint="eastAsia"/>
                        <w:sz w:val="20"/>
                        <w:szCs w:val="20"/>
                      </w:rPr>
                      <w:tab/>
                      <w:t>113万人</w:t>
                    </w:r>
                    <w:r w:rsidRPr="002C3857">
                      <w:rPr>
                        <w:rFonts w:asciiTheme="minorEastAsia" w:hAnsiTheme="minorEastAsia" w:hint="eastAsia"/>
                        <w:sz w:val="20"/>
                        <w:szCs w:val="20"/>
                      </w:rPr>
                      <w:tab/>
                      <w:t>105万人</w:t>
                    </w:r>
                  </w:p>
                </w:txbxContent>
              </v:textbox>
            </v:shape>
            <v:shapetype id="_x0000_t32" coordsize="21600,21600" o:spt="32" o:oned="t" path="m,l21600,21600e" filled="f">
              <v:path arrowok="t" fillok="f" o:connecttype="none"/>
              <o:lock v:ext="edit" shapetype="t"/>
            </v:shapetype>
            <v:shape id="AutoShape 3" o:spid="_x0000_s1028" type="#_x0000_t32" style="position:absolute;left:1650;top:7665;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4" o:spid="_x0000_s1029" type="#_x0000_t32" style="position:absolute;left:1650;top:7770;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qJrwAAADbAAAADwAAAGRycy9kb3ducmV2LnhtbERPvQrCMBDeBd8hnOCmqQoi1SgqCC4O&#10;/ixuR3M2xeZSm1jr2xtBcLuP7/cWq9aWoqHaF44VjIYJCOLM6YJzBZfzbjAD4QOyxtIxKXiTh9Wy&#10;21lgqt2Lj9ScQi5iCPsUFZgQqlRKnxmy6IeuIo7czdUWQ4R1LnWNrxhuSzlOkqm0WHBsMFjR1lB2&#10;Pz2tAltp+zg4o6/3YlJuaH9bb5JGqX6vXc9BBGrDX/xz73WcP4L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mYqJrwAAADbAAAADwAAAAAAAAAAAAAAAAChAgAA&#10;ZHJzL2Rvd25yZXYueG1sUEsFBgAAAAAEAAQA+QAAAIoDAAAAAA==&#10;" strokeweight="1.5pt"/>
            <v:shape id="AutoShape 5" o:spid="_x0000_s1030" type="#_x0000_t32" style="position:absolute;left:1650;top:8145;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6" o:spid="_x0000_s1031" type="#_x0000_t32" style="position:absolute;left:1650;top:9660;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w:pict>
      </w:r>
      <w:r w:rsidR="00A27038">
        <w:rPr>
          <w:rStyle w:val="googqs-tidbit"/>
          <w:rFonts w:asciiTheme="minorEastAsia" w:hAnsiTheme="minorEastAsia" w:cs="Arial"/>
          <w:sz w:val="23"/>
          <w:szCs w:val="23"/>
        </w:rPr>
        <w:t xml:space="preserve"> </w:t>
      </w:r>
    </w:p>
    <w:p w:rsidR="00A27038" w:rsidRPr="00A27038" w:rsidRDefault="00A27038" w:rsidP="00A27038">
      <w:pPr>
        <w:rPr>
          <w:rFonts w:asciiTheme="minorEastAsia" w:hAnsiTheme="minorEastAsia" w:cs="Arial"/>
          <w:sz w:val="23"/>
          <w:szCs w:val="23"/>
        </w:rPr>
      </w:pPr>
      <w:r>
        <w:rPr>
          <w:rStyle w:val="googqs-tidbit"/>
          <w:rFonts w:asciiTheme="minorEastAsia" w:hAnsiTheme="minorEastAsia" w:cs="Arial" w:hint="eastAsia"/>
          <w:sz w:val="23"/>
          <w:szCs w:val="23"/>
        </w:rPr>
        <w:t>表1.　晩婚化・少子化の推移</w:t>
      </w:r>
    </w:p>
    <w:p w:rsidR="00A27038" w:rsidRPr="00A27038" w:rsidRDefault="00A27038" w:rsidP="00A27038">
      <w:pPr>
        <w:rPr>
          <w:rFonts w:asciiTheme="minorEastAsia" w:hAnsiTheme="minorEastAsia" w:cs="Arial"/>
          <w:sz w:val="23"/>
          <w:szCs w:val="23"/>
        </w:rPr>
      </w:pPr>
    </w:p>
    <w:p w:rsidR="00A27038" w:rsidRPr="00A27038" w:rsidRDefault="00A27038" w:rsidP="00A27038">
      <w:pPr>
        <w:rPr>
          <w:rFonts w:asciiTheme="minorEastAsia" w:hAnsiTheme="minorEastAsia" w:cs="Arial"/>
          <w:sz w:val="23"/>
          <w:szCs w:val="23"/>
        </w:rPr>
      </w:pPr>
    </w:p>
    <w:p w:rsidR="00A27038" w:rsidRPr="00A27038" w:rsidRDefault="00A27038" w:rsidP="00A27038">
      <w:pPr>
        <w:rPr>
          <w:rFonts w:asciiTheme="minorEastAsia" w:hAnsiTheme="minorEastAsia" w:cs="Arial"/>
          <w:sz w:val="23"/>
          <w:szCs w:val="23"/>
        </w:rPr>
      </w:pPr>
    </w:p>
    <w:p w:rsidR="00A27038" w:rsidRPr="00A27038" w:rsidRDefault="00A27038" w:rsidP="00A27038">
      <w:pPr>
        <w:rPr>
          <w:rFonts w:asciiTheme="minorEastAsia" w:hAnsiTheme="minorEastAsia" w:cs="Arial"/>
          <w:sz w:val="23"/>
          <w:szCs w:val="23"/>
        </w:rPr>
      </w:pPr>
    </w:p>
    <w:p w:rsidR="00A27038" w:rsidRPr="00A27038" w:rsidRDefault="00A27038" w:rsidP="00A27038">
      <w:pPr>
        <w:rPr>
          <w:rFonts w:asciiTheme="minorEastAsia" w:hAnsiTheme="minorEastAsia" w:cs="Arial"/>
          <w:sz w:val="23"/>
          <w:szCs w:val="23"/>
        </w:rPr>
      </w:pPr>
    </w:p>
    <w:p w:rsidR="00A27038" w:rsidRDefault="00A27038" w:rsidP="00A27038">
      <w:pPr>
        <w:rPr>
          <w:rFonts w:asciiTheme="minorEastAsia" w:hAnsiTheme="minorEastAsia" w:cs="Arial"/>
          <w:sz w:val="23"/>
          <w:szCs w:val="23"/>
        </w:rPr>
      </w:pPr>
    </w:p>
    <w:p w:rsidR="00A27038" w:rsidRDefault="00A27038" w:rsidP="00A27038">
      <w:pPr>
        <w:ind w:firstLineChars="100" w:firstLine="230"/>
        <w:rPr>
          <w:rFonts w:asciiTheme="minorEastAsia" w:hAnsiTheme="minorEastAsia" w:cs="Arial"/>
          <w:sz w:val="23"/>
          <w:szCs w:val="23"/>
        </w:rPr>
      </w:pPr>
    </w:p>
    <w:p w:rsidR="00A27038" w:rsidRDefault="00A27038" w:rsidP="00A27038">
      <w:pPr>
        <w:ind w:firstLineChars="100" w:firstLine="230"/>
        <w:rPr>
          <w:rFonts w:asciiTheme="minorEastAsia" w:hAnsiTheme="minorEastAsia" w:cs="Arial"/>
          <w:sz w:val="23"/>
          <w:szCs w:val="23"/>
        </w:rPr>
      </w:pPr>
    </w:p>
    <w:p w:rsidR="00A27038" w:rsidRDefault="00A27038" w:rsidP="00A27038">
      <w:pPr>
        <w:ind w:firstLineChars="100" w:firstLine="230"/>
        <w:rPr>
          <w:rFonts w:asciiTheme="minorEastAsia" w:hAnsiTheme="minorEastAsia" w:cs="Arial"/>
          <w:sz w:val="23"/>
          <w:szCs w:val="23"/>
        </w:rPr>
      </w:pPr>
    </w:p>
    <w:p w:rsidR="00A27038" w:rsidRDefault="00A27038" w:rsidP="00A27038">
      <w:pPr>
        <w:ind w:firstLineChars="100" w:firstLine="230"/>
        <w:rPr>
          <w:rFonts w:asciiTheme="minorEastAsia" w:hAnsiTheme="minorEastAsia" w:cs="Arial"/>
          <w:sz w:val="23"/>
          <w:szCs w:val="23"/>
        </w:rPr>
      </w:pPr>
      <w:r>
        <w:rPr>
          <w:rFonts w:asciiTheme="minorEastAsia" w:hAnsiTheme="minorEastAsia" w:cs="Arial" w:hint="eastAsia"/>
          <w:sz w:val="23"/>
          <w:szCs w:val="23"/>
        </w:rPr>
        <w:t>表2.</w:t>
      </w:r>
      <w:r w:rsidRPr="00A27038">
        <w:rPr>
          <w:rFonts w:hint="eastAsia"/>
        </w:rPr>
        <w:t xml:space="preserve"> </w:t>
      </w:r>
      <w:r w:rsidRPr="00A27038">
        <w:rPr>
          <w:rFonts w:asciiTheme="minorEastAsia" w:hAnsiTheme="minorEastAsia" w:cs="Arial" w:hint="eastAsia"/>
          <w:sz w:val="23"/>
          <w:szCs w:val="23"/>
        </w:rPr>
        <w:t>加齢に伴う流産率、ダウン症発生率</w:t>
      </w:r>
    </w:p>
    <w:p w:rsidR="00A27038" w:rsidRPr="00A27038" w:rsidRDefault="004C1875" w:rsidP="00A27038">
      <w:pPr>
        <w:ind w:firstLineChars="100" w:firstLine="230"/>
        <w:rPr>
          <w:rFonts w:asciiTheme="minorEastAsia" w:hAnsiTheme="minorEastAsia" w:cs="Arial"/>
          <w:sz w:val="23"/>
          <w:szCs w:val="23"/>
        </w:rPr>
      </w:pPr>
      <w:r>
        <w:rPr>
          <w:rFonts w:asciiTheme="minorEastAsia" w:hAnsiTheme="minorEastAsia" w:cs="Arial"/>
          <w:noProof/>
          <w:sz w:val="23"/>
          <w:szCs w:val="23"/>
        </w:rPr>
        <w:pict>
          <v:group id="Group 17" o:spid="_x0000_s1032" style="position:absolute;left:0;text-align:left;margin-left:28.5pt;margin-top:6pt;width:262.5pt;height:91.5pt;z-index:251679744" coordorigin="1650,12855" coordsize="5250,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">
            <v:shape id="Text Box 9" o:spid="_x0000_s1033" type="#_x0000_t202" style="position:absolute;left:1650;top:12855;width:525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A27038" w:rsidRPr="002C3857" w:rsidRDefault="00A27038" w:rsidP="002C3857">
                    <w:pPr>
                      <w:tabs>
                        <w:tab w:val="left" w:pos="1560"/>
                        <w:tab w:val="left" w:pos="2835"/>
                        <w:tab w:val="left" w:pos="4253"/>
                        <w:tab w:val="left" w:pos="5812"/>
                      </w:tabs>
                      <w:rPr>
                        <w:rFonts w:asciiTheme="minorEastAsia" w:hAnsiTheme="minorEastAsia"/>
                      </w:rPr>
                    </w:pPr>
                  </w:p>
                  <w:p w:rsidR="002C3857" w:rsidRPr="002C3857" w:rsidRDefault="002C3857" w:rsidP="00AF6C62">
                    <w:pPr>
                      <w:tabs>
                        <w:tab w:val="left" w:pos="1418"/>
                        <w:tab w:val="left" w:pos="2410"/>
                        <w:tab w:val="left" w:pos="3402"/>
                        <w:tab w:val="left" w:pos="4395"/>
                      </w:tabs>
                      <w:rPr>
                        <w:rFonts w:asciiTheme="minorEastAsia" w:hAnsiTheme="minorEastAsia"/>
                        <w:sz w:val="20"/>
                        <w:szCs w:val="20"/>
                      </w:rPr>
                    </w:pPr>
                    <w:r w:rsidRPr="002C3857">
                      <w:rPr>
                        <w:rFonts w:asciiTheme="minorEastAsia" w:hAnsiTheme="minorEastAsia" w:hint="eastAsia"/>
                      </w:rPr>
                      <w:tab/>
                    </w:r>
                    <w:r>
                      <w:rPr>
                        <w:rFonts w:asciiTheme="minorEastAsia" w:hAnsiTheme="minorEastAsia" w:hint="eastAsia"/>
                        <w:sz w:val="20"/>
                        <w:szCs w:val="20"/>
                      </w:rPr>
                      <w:t>25</w:t>
                    </w:r>
                    <w:r>
                      <w:rPr>
                        <w:rFonts w:asciiTheme="minorEastAsia" w:hAnsiTheme="minorEastAsia" w:hint="eastAsia"/>
                        <w:sz w:val="20"/>
                        <w:szCs w:val="20"/>
                      </w:rPr>
                      <w:t>歳</w:t>
                    </w:r>
                    <w:r w:rsidRPr="002C3857">
                      <w:rPr>
                        <w:rFonts w:asciiTheme="minorEastAsia" w:hAnsiTheme="minorEastAsia" w:hint="eastAsia"/>
                        <w:sz w:val="20"/>
                        <w:szCs w:val="20"/>
                      </w:rPr>
                      <w:tab/>
                    </w:r>
                    <w:r>
                      <w:rPr>
                        <w:rFonts w:asciiTheme="minorEastAsia" w:hAnsiTheme="minorEastAsia" w:hint="eastAsia"/>
                        <w:sz w:val="20"/>
                        <w:szCs w:val="20"/>
                      </w:rPr>
                      <w:t>30歳</w:t>
                    </w:r>
                    <w:r w:rsidRPr="002C3857">
                      <w:rPr>
                        <w:rFonts w:asciiTheme="minorEastAsia" w:hAnsiTheme="minorEastAsia" w:hint="eastAsia"/>
                        <w:sz w:val="20"/>
                        <w:szCs w:val="20"/>
                      </w:rPr>
                      <w:tab/>
                    </w:r>
                    <w:r>
                      <w:rPr>
                        <w:rFonts w:asciiTheme="minorEastAsia" w:hAnsiTheme="minorEastAsia" w:hint="eastAsia"/>
                        <w:sz w:val="20"/>
                        <w:szCs w:val="20"/>
                      </w:rPr>
                      <w:t>35歳</w:t>
                    </w:r>
                    <w:r w:rsidRPr="002C3857">
                      <w:rPr>
                        <w:rFonts w:asciiTheme="minorEastAsia" w:hAnsiTheme="minorEastAsia" w:hint="eastAsia"/>
                        <w:sz w:val="20"/>
                        <w:szCs w:val="20"/>
                      </w:rPr>
                      <w:tab/>
                    </w:r>
                    <w:r>
                      <w:rPr>
                        <w:rFonts w:asciiTheme="minorEastAsia" w:hAnsiTheme="minorEastAsia" w:hint="eastAsia"/>
                        <w:sz w:val="20"/>
                        <w:szCs w:val="20"/>
                      </w:rPr>
                      <w:t>40歳</w:t>
                    </w:r>
                    <w:r w:rsidRPr="002C3857">
                      <w:rPr>
                        <w:rFonts w:asciiTheme="minorEastAsia" w:hAnsiTheme="minorEastAsia"/>
                        <w:sz w:val="20"/>
                        <w:szCs w:val="20"/>
                      </w:rPr>
                      <w:br/>
                    </w:r>
                    <w:r>
                      <w:rPr>
                        <w:rFonts w:asciiTheme="minorEastAsia" w:hAnsiTheme="minorEastAsia" w:hint="eastAsia"/>
                        <w:sz w:val="20"/>
                        <w:szCs w:val="20"/>
                      </w:rPr>
                      <w:t>流産発生率</w:t>
                    </w:r>
                    <w:r w:rsidRPr="002C3857">
                      <w:rPr>
                        <w:rFonts w:asciiTheme="minorEastAsia" w:hAnsiTheme="minorEastAsia" w:hint="eastAsia"/>
                        <w:sz w:val="20"/>
                        <w:szCs w:val="20"/>
                      </w:rPr>
                      <w:tab/>
                    </w:r>
                    <w:r>
                      <w:rPr>
                        <w:rFonts w:asciiTheme="minorEastAsia" w:hAnsiTheme="minorEastAsia" w:hint="eastAsia"/>
                        <w:sz w:val="20"/>
                        <w:szCs w:val="20"/>
                      </w:rPr>
                      <w:t>12％</w:t>
                    </w:r>
                    <w:r w:rsidRPr="002C3857">
                      <w:rPr>
                        <w:rFonts w:asciiTheme="minorEastAsia" w:hAnsiTheme="minorEastAsia" w:hint="eastAsia"/>
                        <w:sz w:val="20"/>
                        <w:szCs w:val="20"/>
                      </w:rPr>
                      <w:tab/>
                    </w:r>
                    <w:r>
                      <w:rPr>
                        <w:rFonts w:asciiTheme="minorEastAsia" w:hAnsiTheme="minorEastAsia" w:hint="eastAsia"/>
                        <w:sz w:val="20"/>
                        <w:szCs w:val="20"/>
                      </w:rPr>
                      <w:t>15％</w:t>
                    </w:r>
                    <w:r w:rsidRPr="002C3857">
                      <w:rPr>
                        <w:rFonts w:asciiTheme="minorEastAsia" w:hAnsiTheme="minorEastAsia" w:hint="eastAsia"/>
                        <w:sz w:val="20"/>
                        <w:szCs w:val="20"/>
                      </w:rPr>
                      <w:tab/>
                      <w:t>2</w:t>
                    </w:r>
                    <w:r>
                      <w:rPr>
                        <w:rFonts w:asciiTheme="minorEastAsia" w:hAnsiTheme="minorEastAsia" w:hint="eastAsia"/>
                        <w:sz w:val="20"/>
                        <w:szCs w:val="20"/>
                      </w:rPr>
                      <w:t>5％</w:t>
                    </w:r>
                    <w:r w:rsidRPr="002C3857">
                      <w:rPr>
                        <w:rFonts w:asciiTheme="minorEastAsia" w:hAnsiTheme="minorEastAsia" w:hint="eastAsia"/>
                        <w:sz w:val="20"/>
                        <w:szCs w:val="20"/>
                      </w:rPr>
                      <w:tab/>
                    </w:r>
                    <w:r>
                      <w:rPr>
                        <w:rFonts w:asciiTheme="minorEastAsia" w:hAnsiTheme="minorEastAsia" w:hint="eastAsia"/>
                        <w:sz w:val="20"/>
                        <w:szCs w:val="20"/>
                      </w:rPr>
                      <w:t>51％</w:t>
                    </w:r>
                    <w:r w:rsidRPr="002C3857">
                      <w:rPr>
                        <w:rFonts w:asciiTheme="minorEastAsia" w:hAnsiTheme="minorEastAsia"/>
                        <w:sz w:val="20"/>
                        <w:szCs w:val="20"/>
                      </w:rPr>
                      <w:br/>
                    </w:r>
                    <w:r>
                      <w:rPr>
                        <w:rFonts w:asciiTheme="minorEastAsia" w:hAnsiTheme="minorEastAsia" w:hint="eastAsia"/>
                        <w:sz w:val="20"/>
                        <w:szCs w:val="20"/>
                      </w:rPr>
                      <w:t>ﾀﾞｳﾝ症発生率</w:t>
                    </w:r>
                    <w:r w:rsidRPr="002C3857">
                      <w:rPr>
                        <w:rFonts w:asciiTheme="minorEastAsia" w:hAnsiTheme="minorEastAsia" w:hint="eastAsia"/>
                        <w:sz w:val="20"/>
                        <w:szCs w:val="20"/>
                      </w:rPr>
                      <w:tab/>
                    </w:r>
                    <w:r>
                      <w:rPr>
                        <w:rFonts w:asciiTheme="minorEastAsia" w:hAnsiTheme="minorEastAsia" w:hint="eastAsia"/>
                        <w:sz w:val="20"/>
                        <w:szCs w:val="20"/>
                      </w:rPr>
                      <w:t>1/</w:t>
                    </w:r>
                    <w:r w:rsidR="00822668">
                      <w:rPr>
                        <w:rFonts w:asciiTheme="minorEastAsia" w:hAnsiTheme="minorEastAsia" w:hint="eastAsia"/>
                        <w:sz w:val="20"/>
                        <w:szCs w:val="20"/>
                      </w:rPr>
                      <w:t>1</w:t>
                    </w:r>
                    <w:r>
                      <w:rPr>
                        <w:rFonts w:asciiTheme="minorEastAsia" w:hAnsiTheme="minorEastAsia" w:hint="eastAsia"/>
                        <w:sz w:val="20"/>
                        <w:szCs w:val="20"/>
                      </w:rPr>
                      <w:t>250</w:t>
                    </w:r>
                    <w:r w:rsidRPr="002C3857">
                      <w:rPr>
                        <w:rFonts w:asciiTheme="minorEastAsia" w:hAnsiTheme="minorEastAsia" w:hint="eastAsia"/>
                        <w:sz w:val="20"/>
                        <w:szCs w:val="20"/>
                      </w:rPr>
                      <w:tab/>
                    </w:r>
                    <w:r>
                      <w:rPr>
                        <w:rFonts w:asciiTheme="minorEastAsia" w:hAnsiTheme="minorEastAsia" w:hint="eastAsia"/>
                        <w:sz w:val="20"/>
                        <w:szCs w:val="20"/>
                      </w:rPr>
                      <w:t>1/840</w:t>
                    </w:r>
                    <w:r w:rsidRPr="002C3857">
                      <w:rPr>
                        <w:rFonts w:asciiTheme="minorEastAsia" w:hAnsiTheme="minorEastAsia" w:hint="eastAsia"/>
                        <w:sz w:val="20"/>
                        <w:szCs w:val="20"/>
                      </w:rPr>
                      <w:tab/>
                    </w:r>
                    <w:r>
                      <w:rPr>
                        <w:rFonts w:asciiTheme="minorEastAsia" w:hAnsiTheme="minorEastAsia" w:hint="eastAsia"/>
                        <w:sz w:val="20"/>
                        <w:szCs w:val="20"/>
                      </w:rPr>
                      <w:t>1/356</w:t>
                    </w:r>
                    <w:r w:rsidRPr="002C3857">
                      <w:rPr>
                        <w:rFonts w:asciiTheme="minorEastAsia" w:hAnsiTheme="minorEastAsia" w:hint="eastAsia"/>
                        <w:sz w:val="20"/>
                        <w:szCs w:val="20"/>
                      </w:rPr>
                      <w:tab/>
                    </w:r>
                    <w:r>
                      <w:rPr>
                        <w:rFonts w:asciiTheme="minorEastAsia" w:hAnsiTheme="minorEastAsia" w:hint="eastAsia"/>
                        <w:sz w:val="20"/>
                        <w:szCs w:val="20"/>
                      </w:rPr>
                      <w:t>1/94</w:t>
                    </w:r>
                  </w:p>
                </w:txbxContent>
              </v:textbox>
            </v:shape>
            <v:group id="Group 16" o:spid="_x0000_s1034" style="position:absolute;left:1830;top:13080;width:4995;height:1335" coordorigin="1830,13080" coordsize="6330,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0" o:spid="_x0000_s1035" type="#_x0000_t32" style="position:absolute;left:1830;top:13080;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1" o:spid="_x0000_s1036" type="#_x0000_t32" style="position:absolute;left:1830;top:13185;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shape id="AutoShape 12" o:spid="_x0000_s1037" type="#_x0000_t32" style="position:absolute;left:1830;top:13560;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38" type="#_x0000_t32" style="position:absolute;left:1830;top:14415;width:6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v:group>
        </w:pict>
      </w:r>
    </w:p>
    <w:sectPr w:rsidR="00A27038" w:rsidRPr="00A27038" w:rsidSect="00A312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3B" w:rsidRDefault="002E093B" w:rsidP="00561C5D">
      <w:r>
        <w:separator/>
      </w:r>
    </w:p>
  </w:endnote>
  <w:endnote w:type="continuationSeparator" w:id="0">
    <w:p w:rsidR="002E093B" w:rsidRDefault="002E093B" w:rsidP="00561C5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3B" w:rsidRDefault="002E093B" w:rsidP="00561C5D">
      <w:r>
        <w:separator/>
      </w:r>
    </w:p>
  </w:footnote>
  <w:footnote w:type="continuationSeparator" w:id="0">
    <w:p w:rsidR="002E093B" w:rsidRDefault="002E093B" w:rsidP="00561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057"/>
    <w:rsid w:val="00034C75"/>
    <w:rsid w:val="00050B75"/>
    <w:rsid w:val="00051A97"/>
    <w:rsid w:val="000709A2"/>
    <w:rsid w:val="000D3579"/>
    <w:rsid w:val="000F3108"/>
    <w:rsid w:val="000F3D52"/>
    <w:rsid w:val="00127548"/>
    <w:rsid w:val="001338D3"/>
    <w:rsid w:val="00155CFC"/>
    <w:rsid w:val="001B35A5"/>
    <w:rsid w:val="001C6F75"/>
    <w:rsid w:val="001E34CD"/>
    <w:rsid w:val="00214474"/>
    <w:rsid w:val="0022434E"/>
    <w:rsid w:val="00282364"/>
    <w:rsid w:val="00292C31"/>
    <w:rsid w:val="00297B69"/>
    <w:rsid w:val="002C01EA"/>
    <w:rsid w:val="002C3857"/>
    <w:rsid w:val="002E093B"/>
    <w:rsid w:val="00395BC0"/>
    <w:rsid w:val="003E1F01"/>
    <w:rsid w:val="003F078A"/>
    <w:rsid w:val="00417AB7"/>
    <w:rsid w:val="004C1875"/>
    <w:rsid w:val="004E45A0"/>
    <w:rsid w:val="00533E52"/>
    <w:rsid w:val="005473F7"/>
    <w:rsid w:val="00561C5D"/>
    <w:rsid w:val="00562282"/>
    <w:rsid w:val="005F276A"/>
    <w:rsid w:val="0060333D"/>
    <w:rsid w:val="00617606"/>
    <w:rsid w:val="00620E2B"/>
    <w:rsid w:val="00626122"/>
    <w:rsid w:val="006638D8"/>
    <w:rsid w:val="0066741C"/>
    <w:rsid w:val="006A09E7"/>
    <w:rsid w:val="006B5FF6"/>
    <w:rsid w:val="006D7539"/>
    <w:rsid w:val="00720283"/>
    <w:rsid w:val="0072343D"/>
    <w:rsid w:val="00764CF1"/>
    <w:rsid w:val="007A077C"/>
    <w:rsid w:val="007B5C2D"/>
    <w:rsid w:val="007D0E74"/>
    <w:rsid w:val="007D7108"/>
    <w:rsid w:val="008062A2"/>
    <w:rsid w:val="00822668"/>
    <w:rsid w:val="008354A1"/>
    <w:rsid w:val="008375C9"/>
    <w:rsid w:val="008559AA"/>
    <w:rsid w:val="00856C07"/>
    <w:rsid w:val="008B7A1C"/>
    <w:rsid w:val="008D3B40"/>
    <w:rsid w:val="00904703"/>
    <w:rsid w:val="00916CB9"/>
    <w:rsid w:val="00987D40"/>
    <w:rsid w:val="00A27038"/>
    <w:rsid w:val="00A312D8"/>
    <w:rsid w:val="00A4691C"/>
    <w:rsid w:val="00A77F9D"/>
    <w:rsid w:val="00AA3B1F"/>
    <w:rsid w:val="00AC13F3"/>
    <w:rsid w:val="00AF6C62"/>
    <w:rsid w:val="00B439E6"/>
    <w:rsid w:val="00B70821"/>
    <w:rsid w:val="00B76088"/>
    <w:rsid w:val="00B97804"/>
    <w:rsid w:val="00BC6209"/>
    <w:rsid w:val="00BF1253"/>
    <w:rsid w:val="00C51D2B"/>
    <w:rsid w:val="00C627AA"/>
    <w:rsid w:val="00C87B0D"/>
    <w:rsid w:val="00C95AB2"/>
    <w:rsid w:val="00CC64F3"/>
    <w:rsid w:val="00CC7057"/>
    <w:rsid w:val="00CE0AC4"/>
    <w:rsid w:val="00CF2BC3"/>
    <w:rsid w:val="00D24EBF"/>
    <w:rsid w:val="00D80FA9"/>
    <w:rsid w:val="00DB3921"/>
    <w:rsid w:val="00E13255"/>
    <w:rsid w:val="00E268E5"/>
    <w:rsid w:val="00EA2E1F"/>
    <w:rsid w:val="00EC32CB"/>
    <w:rsid w:val="00ED533E"/>
    <w:rsid w:val="00EE00C6"/>
    <w:rsid w:val="00F058FE"/>
    <w:rsid w:val="00F13036"/>
    <w:rsid w:val="00F2202A"/>
    <w:rsid w:val="00F2369E"/>
    <w:rsid w:val="00F30E6A"/>
    <w:rsid w:val="00F72F65"/>
    <w:rsid w:val="00F75A4C"/>
    <w:rsid w:val="00FB7F3C"/>
    <w:rsid w:val="00FC18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AutoShape 3"/>
        <o:r id="V:Rule2" type="connector" idref="#AutoShape 4"/>
        <o:r id="V:Rule3" type="connector" idref="#AutoShape 5"/>
        <o:r id="V:Rule4" type="connector" idref="#AutoShape 6"/>
        <o:r id="V:Rule5" type="connector" idref="#AutoShape 10"/>
        <o:r id="V:Rule6" type="connector" idref="#AutoShape 11"/>
        <o:r id="V:Rule7" type="connector" idref="#AutoShape 12"/>
        <o:r id="V:Rule8"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
    <w:name w:val="goog_qs-tidbit"/>
    <w:basedOn w:val="a0"/>
    <w:rsid w:val="00B97804"/>
  </w:style>
  <w:style w:type="paragraph" w:styleId="a3">
    <w:name w:val="header"/>
    <w:basedOn w:val="a"/>
    <w:link w:val="a4"/>
    <w:uiPriority w:val="99"/>
    <w:semiHidden/>
    <w:unhideWhenUsed/>
    <w:rsid w:val="00561C5D"/>
    <w:pPr>
      <w:tabs>
        <w:tab w:val="center" w:pos="4252"/>
        <w:tab w:val="right" w:pos="8504"/>
      </w:tabs>
      <w:snapToGrid w:val="0"/>
    </w:pPr>
  </w:style>
  <w:style w:type="character" w:customStyle="1" w:styleId="a4">
    <w:name w:val="ヘッダー (文字)"/>
    <w:basedOn w:val="a0"/>
    <w:link w:val="a3"/>
    <w:uiPriority w:val="99"/>
    <w:semiHidden/>
    <w:rsid w:val="00561C5D"/>
  </w:style>
  <w:style w:type="paragraph" w:styleId="a5">
    <w:name w:val="footer"/>
    <w:basedOn w:val="a"/>
    <w:link w:val="a6"/>
    <w:uiPriority w:val="99"/>
    <w:semiHidden/>
    <w:unhideWhenUsed/>
    <w:rsid w:val="00561C5D"/>
    <w:pPr>
      <w:tabs>
        <w:tab w:val="center" w:pos="4252"/>
        <w:tab w:val="right" w:pos="8504"/>
      </w:tabs>
      <w:snapToGrid w:val="0"/>
    </w:pPr>
  </w:style>
  <w:style w:type="character" w:customStyle="1" w:styleId="a6">
    <w:name w:val="フッター (文字)"/>
    <w:basedOn w:val="a0"/>
    <w:link w:val="a5"/>
    <w:uiPriority w:val="99"/>
    <w:semiHidden/>
    <w:rsid w:val="00561C5D"/>
  </w:style>
  <w:style w:type="paragraph" w:styleId="a7">
    <w:name w:val="Balloon Text"/>
    <w:basedOn w:val="a"/>
    <w:link w:val="a8"/>
    <w:uiPriority w:val="99"/>
    <w:semiHidden/>
    <w:unhideWhenUsed/>
    <w:rsid w:val="002144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47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71104833">
      <w:bodyDiv w:val="1"/>
      <w:marLeft w:val="0"/>
      <w:marRight w:val="0"/>
      <w:marTop w:val="0"/>
      <w:marBottom w:val="0"/>
      <w:divBdr>
        <w:top w:val="none" w:sz="0" w:space="0" w:color="auto"/>
        <w:left w:val="none" w:sz="0" w:space="0" w:color="auto"/>
        <w:bottom w:val="none" w:sz="0" w:space="0" w:color="auto"/>
        <w:right w:val="none" w:sz="0" w:space="0" w:color="auto"/>
      </w:divBdr>
      <w:divsChild>
        <w:div w:id="95054696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Kitagawa umeda</dc:creator>
  <cp:lastModifiedBy>p8z68</cp:lastModifiedBy>
  <cp:revision>2</cp:revision>
  <cp:lastPrinted>2014-06-27T11:00:00Z</cp:lastPrinted>
  <dcterms:created xsi:type="dcterms:W3CDTF">2015-01-08T10:57:00Z</dcterms:created>
  <dcterms:modified xsi:type="dcterms:W3CDTF">2015-01-08T10:57:00Z</dcterms:modified>
</cp:coreProperties>
</file>